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27C6" w14:textId="77777777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2F9A9B44" w14:textId="77777777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59434C5B" w14:textId="4659F1F2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DE1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17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 июня 2026 г. №</w:t>
      </w:r>
      <w:r w:rsidR="00DE1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111</w:t>
      </w:r>
      <w:r w:rsidR="00CE0A5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/1</w:t>
      </w:r>
    </w:p>
    <w:p w14:paraId="05D511EF" w14:textId="77777777" w:rsidR="00EF1DE2" w:rsidRPr="00200323" w:rsidRDefault="00EF1DE2" w:rsidP="00EF1DE2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5A1DAD41" w14:textId="77777777" w:rsidR="00EF1DE2" w:rsidRPr="00DE1FDC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DE1FD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3F8C6FA1" w14:textId="2919F91C" w:rsidR="00EF1DE2" w:rsidRPr="00DE1FDC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DE1FD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 результатах Всероссийских проверочных работ по </w:t>
      </w:r>
      <w:r w:rsidR="0093711F" w:rsidRPr="00DE1FD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математике</w:t>
      </w:r>
    </w:p>
    <w:p w14:paraId="09A3453D" w14:textId="5AD13378" w:rsidR="00EF1DE2" w:rsidRPr="0020032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DE1FD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обучающихся </w:t>
      </w:r>
      <w:r w:rsidR="00751930" w:rsidRPr="00DE1FD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8</w:t>
      </w:r>
      <w:r w:rsidRPr="00DE1FD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района.</w:t>
      </w:r>
    </w:p>
    <w:p w14:paraId="30813DEF" w14:textId="77777777" w:rsidR="0093711F" w:rsidRPr="00200323" w:rsidRDefault="0093711F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7A3EF27" w14:textId="65D226BA" w:rsidR="00EF1DE2" w:rsidRPr="001A7584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471A9BA3" w14:textId="21D60CE6" w:rsidR="00EF1DE2" w:rsidRPr="001A7584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</w:t>
      </w:r>
      <w:r w:rsidR="003C7234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Всероссийская проверочная работа по </w:t>
      </w:r>
      <w:r w:rsidR="0093711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</w:t>
      </w:r>
      <w:r w:rsidR="00DF7BD6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</w:t>
      </w:r>
    </w:p>
    <w:p w14:paraId="62D18857" w14:textId="629A8114" w:rsidR="00EF1DE2" w:rsidRPr="001A7584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</w:t>
      </w:r>
      <w:r w:rsidR="0093711F" w:rsidRPr="001A7584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>математике</w:t>
      </w:r>
      <w:r w:rsidRPr="001A7584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1A75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1B68606D" w14:textId="08F69EA4" w:rsidR="00EF1DE2" w:rsidRPr="001A7584" w:rsidRDefault="00EF1DE2" w:rsidP="00037F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Назначение ВПР по учебному предмету «</w:t>
      </w:r>
      <w:r w:rsidR="0093711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Математика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» – оценить уровень общеобразовательной подготовки обучающихся </w:t>
      </w:r>
      <w:r w:rsidR="00DF7BD6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-х классов в соответствии с требованиями ФГОС.</w:t>
      </w:r>
    </w:p>
    <w:p w14:paraId="0E4801E1" w14:textId="7DF02951" w:rsidR="00EF1DE2" w:rsidRPr="001A7584" w:rsidRDefault="00EF1DE2" w:rsidP="00037F2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</w:t>
      </w:r>
      <w:r w:rsidR="0093711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1A758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20.04-20.05.2026 г., согласно Графику проведения ВПР в 2025-26 учебном году.</w:t>
      </w:r>
      <w:r w:rsidRPr="001A758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1A7584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Максимальный первичный балл: 2</w:t>
      </w:r>
      <w:r w:rsidR="00DF7BD6" w:rsidRPr="001A7584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4</w:t>
      </w:r>
      <w:r w:rsidRPr="001A7584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.</w:t>
      </w:r>
    </w:p>
    <w:p w14:paraId="7B7CC4C4" w14:textId="0A16734D" w:rsidR="00EF1DE2" w:rsidRPr="001A7584" w:rsidRDefault="00EF1DE2" w:rsidP="00037F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     Во Всероссийской проверочной работе по </w:t>
      </w:r>
      <w:r w:rsidR="0093711F" w:rsidRPr="001A7584">
        <w:rPr>
          <w:rFonts w:ascii="Times New Roman" w:hAnsi="Times New Roman" w:cs="Times New Roman"/>
        </w:rPr>
        <w:t>математике</w:t>
      </w:r>
      <w:r w:rsidRPr="001A7584">
        <w:rPr>
          <w:rFonts w:ascii="Times New Roman" w:hAnsi="Times New Roman" w:cs="Times New Roman"/>
        </w:rPr>
        <w:t xml:space="preserve"> приняли участие </w:t>
      </w:r>
      <w:r w:rsidRPr="001A7584">
        <w:rPr>
          <w:rFonts w:ascii="Times New Roman" w:hAnsi="Times New Roman" w:cs="Times New Roman"/>
          <w:b/>
          <w:bCs/>
        </w:rPr>
        <w:t>3</w:t>
      </w:r>
      <w:r w:rsidR="003C7234" w:rsidRPr="001A7584">
        <w:rPr>
          <w:rFonts w:ascii="Times New Roman" w:hAnsi="Times New Roman" w:cs="Times New Roman"/>
          <w:b/>
          <w:bCs/>
        </w:rPr>
        <w:t>0</w:t>
      </w:r>
      <w:r w:rsidR="00DF7BD6" w:rsidRPr="001A7584">
        <w:rPr>
          <w:rFonts w:ascii="Times New Roman" w:hAnsi="Times New Roman" w:cs="Times New Roman"/>
          <w:b/>
          <w:bCs/>
        </w:rPr>
        <w:t>8</w:t>
      </w:r>
      <w:r w:rsidRPr="001A7584">
        <w:rPr>
          <w:rFonts w:ascii="Times New Roman" w:hAnsi="Times New Roman" w:cs="Times New Roman"/>
          <w:b/>
          <w:bCs/>
        </w:rPr>
        <w:t xml:space="preserve"> обучающихся</w:t>
      </w:r>
      <w:r w:rsidRPr="001A7584">
        <w:rPr>
          <w:rFonts w:ascii="Times New Roman" w:hAnsi="Times New Roman" w:cs="Times New Roman"/>
        </w:rPr>
        <w:t> </w:t>
      </w:r>
      <w:r w:rsidR="00DF7BD6" w:rsidRPr="001A7584">
        <w:rPr>
          <w:rFonts w:ascii="Times New Roman" w:hAnsi="Times New Roman" w:cs="Times New Roman"/>
        </w:rPr>
        <w:t>8</w:t>
      </w:r>
      <w:r w:rsidRPr="001A7584">
        <w:rPr>
          <w:rFonts w:ascii="Times New Roman" w:hAnsi="Times New Roman" w:cs="Times New Roman"/>
        </w:rPr>
        <w:t>-х классов из </w:t>
      </w:r>
      <w:r w:rsidRPr="001A7584">
        <w:rPr>
          <w:rFonts w:ascii="Times New Roman" w:hAnsi="Times New Roman" w:cs="Times New Roman"/>
          <w:b/>
          <w:bCs/>
        </w:rPr>
        <w:t>1</w:t>
      </w:r>
      <w:r w:rsidR="00DF7BD6" w:rsidRPr="001A7584">
        <w:rPr>
          <w:rFonts w:ascii="Times New Roman" w:hAnsi="Times New Roman" w:cs="Times New Roman"/>
          <w:b/>
          <w:bCs/>
        </w:rPr>
        <w:t>1</w:t>
      </w:r>
      <w:r w:rsidRPr="001A7584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1A7584">
        <w:rPr>
          <w:rFonts w:ascii="Times New Roman" w:hAnsi="Times New Roman" w:cs="Times New Roman"/>
        </w:rPr>
        <w:t xml:space="preserve"> Новоорского района. </w:t>
      </w:r>
    </w:p>
    <w:p w14:paraId="176EF9D2" w14:textId="18917548" w:rsidR="00123F9F" w:rsidRPr="001A7584" w:rsidRDefault="00EF1DE2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С работой справились – </w:t>
      </w:r>
      <w:r w:rsidR="00DF7BD6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93,5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обучающихся, что на </w:t>
      </w:r>
      <w:r w:rsidR="00DF7BD6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1,36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ниже</w:t>
      </w:r>
      <w:r w:rsidR="0055498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регионального показателя </w:t>
      </w:r>
      <w:r w:rsidR="001C4300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F7BD6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94,86</w:t>
      </w:r>
      <w:r w:rsidR="0055498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%,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437DA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чуть </w:t>
      </w:r>
      <w:r w:rsidR="00D437DA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="005662C9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(на </w:t>
      </w:r>
      <w:r w:rsidR="00E76E9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0,12</w:t>
      </w:r>
      <w:r w:rsidR="005662C9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успеваемости </w:t>
      </w:r>
      <w:r w:rsidR="00D437DA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этих же обучающихся </w:t>
      </w:r>
      <w:r w:rsidR="00DF7BD6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</w:t>
      </w:r>
      <w:r w:rsidR="00D437DA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ов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за 2025 год, который составил </w:t>
      </w:r>
      <w:r w:rsidR="00E76E9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93,38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</w:t>
      </w:r>
      <w:r w:rsidR="005662C9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и если сравнивать с показателем </w:t>
      </w:r>
      <w:r w:rsidR="00E76E9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="005662C9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 за 2025 год – он будет 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 на 2,</w:t>
      </w:r>
      <w:r w:rsidR="00E76E9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48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</w:t>
      </w:r>
      <w:r w:rsidR="00E76E9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(95,98%)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 w:rsidR="00BA2FCC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4756F3C8" w14:textId="4DABEEAA" w:rsidR="00123F9F" w:rsidRPr="001A7584" w:rsidRDefault="00BA2FCC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а «4» и «5» - </w:t>
      </w:r>
      <w:r w:rsidR="00A643F6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33,76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(в 2025 г.- 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30,56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наблюдается незначительная 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положительная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динамика качества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также этот показатель ниже регионального (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43,1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на 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9,34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Если сравнивать показатель качества этих же детей в 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классе в 2025 году (который составлял 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34,39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%), то можно наблюдать 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незначительную 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отрицательную динамику на </w:t>
      </w:r>
      <w:r w:rsidR="007B18A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0,63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%. </w:t>
      </w:r>
    </w:p>
    <w:p w14:paraId="53A75CFE" w14:textId="4C8CB0C6" w:rsidR="00DF357B" w:rsidRPr="001A7584" w:rsidRDefault="00BA2FCC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ри этом отметку «5» получили – </w:t>
      </w:r>
      <w:r w:rsidR="000F46F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5,84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(2025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г. –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F46F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4,29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обучающихся, это </w:t>
      </w:r>
      <w:r w:rsidR="00E977B1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показателя по области на </w:t>
      </w:r>
      <w:r w:rsidR="000F46F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1,69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-</w:t>
      </w:r>
      <w:r w:rsidR="000F46F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7,53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E977B1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Если сравнивать показатель «5» эти</w:t>
      </w:r>
      <w:r w:rsidR="00DF05C9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х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же детей в </w:t>
      </w:r>
      <w:r w:rsidR="000F46F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классе 2025 года (который составлял </w:t>
      </w:r>
      <w:r w:rsidR="000F46F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7,26</w:t>
      </w:r>
      <w:r w:rsidR="00123F9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DF05C9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то наблюдается отрицательная динамика 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на </w:t>
      </w:r>
      <w:r w:rsidR="000F46FF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1,42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7C957D99" w14:textId="3749DEAA" w:rsidR="00EF1DE2" w:rsidRPr="001A7584" w:rsidRDefault="00E977B1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оказател</w:t>
      </w:r>
      <w:r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ь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«2» равен – </w:t>
      </w:r>
      <w:r w:rsidR="00BE28B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6,49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(2025 г.</w:t>
      </w:r>
      <w:r w:rsidR="000F3964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="000F3964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BE28B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4,02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%), что по сравнению с Оренбургской областью</w:t>
      </w:r>
      <w:r w:rsidR="000F3964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</w:t>
      </w:r>
      <w:r w:rsidR="00BE28B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5,13</w:t>
      </w:r>
      <w:r w:rsidR="000F3964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выше на </w:t>
      </w:r>
      <w:r w:rsidR="00BE28B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1,36</w:t>
      </w:r>
      <w:r w:rsidR="00EF1DE2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Если сравнивать показатель двоек этих же детей в </w:t>
      </w:r>
      <w:r w:rsidR="00F8791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классе 2025 года (</w:t>
      </w:r>
      <w:r w:rsidR="00F8791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6,62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– наблюдается </w:t>
      </w:r>
      <w:r w:rsidR="00F8791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незначительная положительная 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динамика, так как показатель двоек </w:t>
      </w:r>
      <w:r w:rsidR="00F8791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уменьшился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данном классе год спустя на </w:t>
      </w:r>
      <w:r w:rsidR="00F8791D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0,13</w:t>
      </w:r>
      <w:r w:rsidR="00DF357B" w:rsidRPr="001A758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7F94BFFF" w14:textId="4C48A3E3" w:rsidR="00111505" w:rsidRPr="001A7584" w:rsidRDefault="00111505" w:rsidP="00111505">
      <w:pPr>
        <w:rPr>
          <w:rFonts w:ascii="Times New Roman" w:hAnsi="Times New Roman" w:cs="Times New Roman"/>
        </w:rPr>
      </w:pPr>
    </w:p>
    <w:p w14:paraId="3961DBB7" w14:textId="23F3245A" w:rsidR="00D1453A" w:rsidRPr="001A7584" w:rsidRDefault="00D1453A" w:rsidP="00B07A53">
      <w:pPr>
        <w:jc w:val="center"/>
        <w:rPr>
          <w:rFonts w:ascii="Times New Roman" w:hAnsi="Times New Roman" w:cs="Times New Roman"/>
          <w:b/>
          <w:bCs/>
        </w:rPr>
      </w:pPr>
      <w:r w:rsidRPr="001A7584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1C65900" wp14:editId="3B6913FC">
            <wp:extent cx="5486400" cy="32004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F220E98" w14:textId="77777777" w:rsidR="00D1453A" w:rsidRPr="001A7584" w:rsidRDefault="00D1453A" w:rsidP="00B07A53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075" w:type="dxa"/>
        <w:tblInd w:w="118" w:type="dxa"/>
        <w:tblLook w:val="04A0" w:firstRow="1" w:lastRow="0" w:firstColumn="1" w:lastColumn="0" w:noHBand="0" w:noVBand="1"/>
      </w:tblPr>
      <w:tblGrid>
        <w:gridCol w:w="3195"/>
        <w:gridCol w:w="838"/>
        <w:gridCol w:w="1353"/>
        <w:gridCol w:w="946"/>
        <w:gridCol w:w="946"/>
        <w:gridCol w:w="946"/>
        <w:gridCol w:w="946"/>
      </w:tblGrid>
      <w:tr w:rsidR="00E9192B" w:rsidRPr="001A7584" w14:paraId="55753EEE" w14:textId="77777777" w:rsidTr="00E9192B">
        <w:trPr>
          <w:trHeight w:val="300"/>
        </w:trPr>
        <w:tc>
          <w:tcPr>
            <w:tcW w:w="32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E2BC401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00B23A5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6633D26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82D83DE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528A3CD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320EC9B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121B6FA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E9192B" w:rsidRPr="001A7584" w14:paraId="12DD277F" w14:textId="77777777" w:rsidTr="00E9192B">
        <w:trPr>
          <w:trHeight w:val="300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C0D73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CB837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3DBBE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1BF9F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1080F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F045C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72041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E9192B" w:rsidRPr="001A7584" w14:paraId="0695F1D9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40EA5C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BA03D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F35AD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B0ECF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3D079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1916B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47915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7,53</w:t>
            </w:r>
          </w:p>
        </w:tc>
      </w:tr>
      <w:tr w:rsidR="00E9192B" w:rsidRPr="001A7584" w14:paraId="37E9C303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BD5CB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F59CEB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1CAD9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FBAC0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C425F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B22A1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C7ECF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5,84</w:t>
            </w:r>
          </w:p>
        </w:tc>
      </w:tr>
      <w:tr w:rsidR="00E9192B" w:rsidRPr="001A7584" w14:paraId="62DD0ED8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EB0E94" w14:textId="797D14E2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AF7FD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895E8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B9576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1A1D8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A8400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6FE77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2,27</w:t>
            </w:r>
          </w:p>
        </w:tc>
      </w:tr>
      <w:tr w:rsidR="00E9192B" w:rsidRPr="001A7584" w14:paraId="798F637D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F58CC" w14:textId="2A6C71FC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E6C43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C4499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0579C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DADBA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6E78F0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243C9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6,67</w:t>
            </w:r>
          </w:p>
        </w:tc>
      </w:tr>
      <w:tr w:rsidR="00E9192B" w:rsidRPr="001A7584" w14:paraId="694419C3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89ACA" w14:textId="0C651B93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6EBE8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1509C9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252A14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C14BC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4577A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DC9B71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E9192B" w:rsidRPr="001A7584" w14:paraId="722921A5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9D3444" w14:textId="217A684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AFA28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BA846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353CD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2DF86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601C7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F10EC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5,88</w:t>
            </w:r>
          </w:p>
        </w:tc>
      </w:tr>
      <w:tr w:rsidR="00E9192B" w:rsidRPr="001A7584" w14:paraId="5BC971D3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CB712" w14:textId="2C170C71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7F865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0FFC7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F13AE7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D7FF2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21A18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FC084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E9192B" w:rsidRPr="001A7584" w14:paraId="046FA5D5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09EBE" w14:textId="76999104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6B8DD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EC7F5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9DB65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27FEB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22620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D659B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E9192B" w:rsidRPr="001A7584" w14:paraId="633779B3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98A89" w14:textId="1E13D352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47F6A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8D097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6E47C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8224A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86865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9B9BD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2,7</w:t>
            </w:r>
          </w:p>
        </w:tc>
      </w:tr>
      <w:tr w:rsidR="00E9192B" w:rsidRPr="001A7584" w14:paraId="223E5E29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4B366" w14:textId="571ECA38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33510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75499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52463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41AECA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B3BD2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2C939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5,71</w:t>
            </w:r>
          </w:p>
        </w:tc>
      </w:tr>
      <w:tr w:rsidR="00E9192B" w:rsidRPr="001A7584" w14:paraId="4EDCD433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F0530" w14:textId="70AD03FC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6E86A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F0C83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FEDE8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6C1D6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6FF72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25D95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E9192B" w:rsidRPr="001A7584" w14:paraId="34F2A06A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595C7" w14:textId="75A0893C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FA054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6705C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915BF5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17403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C5ECC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D96E5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E9192B" w:rsidRPr="001A7584" w14:paraId="43585772" w14:textId="77777777" w:rsidTr="00E9192B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0D873" w14:textId="4CAC8BA5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C9ABA" w14:textId="77777777" w:rsidR="00E9192B" w:rsidRPr="001A7584" w:rsidRDefault="00E9192B" w:rsidP="00E91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8C171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1C6CB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4432B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1B843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6D50F" w14:textId="77777777" w:rsidR="00E9192B" w:rsidRPr="001A7584" w:rsidRDefault="00E9192B" w:rsidP="00E9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67E52872" w14:textId="61202A83" w:rsidR="00B07A53" w:rsidRPr="001A7584" w:rsidRDefault="00080813" w:rsidP="005F6DA7">
      <w:pPr>
        <w:rPr>
          <w:rFonts w:ascii="Times New Roman" w:hAnsi="Times New Roman" w:cs="Times New Roman"/>
          <w:b/>
          <w:bCs/>
          <w:noProof/>
        </w:rPr>
      </w:pPr>
      <w:r w:rsidRPr="001A7584">
        <w:rPr>
          <w:rFonts w:ascii="Times New Roman" w:hAnsi="Times New Roman" w:cs="Times New Roman"/>
          <w:b/>
          <w:bCs/>
          <w:noProof/>
        </w:rPr>
        <w:t xml:space="preserve"> </w:t>
      </w:r>
      <w:r w:rsidR="00B07A53" w:rsidRPr="001A7584">
        <w:rPr>
          <w:rFonts w:ascii="Times New Roman" w:hAnsi="Times New Roman" w:cs="Times New Roman"/>
        </w:rPr>
        <w:t xml:space="preserve"> </w:t>
      </w:r>
    </w:p>
    <w:p w14:paraId="0E2B86E4" w14:textId="5D417C45" w:rsidR="00B55872" w:rsidRPr="001A7584" w:rsidRDefault="00B55872" w:rsidP="00B07A53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Районный показатель качества составил – </w:t>
      </w:r>
      <w:r w:rsidR="00AE6722" w:rsidRPr="001A7584">
        <w:rPr>
          <w:rFonts w:ascii="Times New Roman" w:hAnsi="Times New Roman" w:cs="Times New Roman"/>
          <w:b/>
          <w:bCs/>
        </w:rPr>
        <w:t>33,76</w:t>
      </w:r>
      <w:r w:rsidRPr="001A7584">
        <w:rPr>
          <w:rFonts w:ascii="Times New Roman" w:hAnsi="Times New Roman" w:cs="Times New Roman"/>
          <w:b/>
          <w:bCs/>
        </w:rPr>
        <w:t>%</w:t>
      </w:r>
      <w:r w:rsidRPr="001A7584">
        <w:rPr>
          <w:rFonts w:ascii="Times New Roman" w:hAnsi="Times New Roman" w:cs="Times New Roman"/>
        </w:rPr>
        <w:t xml:space="preserve">, что на </w:t>
      </w:r>
      <w:r w:rsidR="00AE6722" w:rsidRPr="001A7584">
        <w:rPr>
          <w:rFonts w:ascii="Times New Roman" w:hAnsi="Times New Roman" w:cs="Times New Roman"/>
        </w:rPr>
        <w:t>9,34</w:t>
      </w:r>
      <w:r w:rsidRPr="001A7584">
        <w:rPr>
          <w:rFonts w:ascii="Times New Roman" w:hAnsi="Times New Roman" w:cs="Times New Roman"/>
        </w:rPr>
        <w:t>% ниже регионального показателя</w:t>
      </w:r>
      <w:r w:rsidR="00F32D54" w:rsidRPr="001A7584">
        <w:rPr>
          <w:rFonts w:ascii="Times New Roman" w:hAnsi="Times New Roman" w:cs="Times New Roman"/>
        </w:rPr>
        <w:t xml:space="preserve"> (</w:t>
      </w:r>
      <w:r w:rsidR="00AE6722" w:rsidRPr="001A7584">
        <w:rPr>
          <w:rFonts w:ascii="Times New Roman" w:hAnsi="Times New Roman" w:cs="Times New Roman"/>
        </w:rPr>
        <w:t>43,1</w:t>
      </w:r>
      <w:r w:rsidR="00F32D54" w:rsidRPr="001A7584">
        <w:rPr>
          <w:rFonts w:ascii="Times New Roman" w:hAnsi="Times New Roman" w:cs="Times New Roman"/>
        </w:rPr>
        <w:t>%)</w:t>
      </w:r>
      <w:r w:rsidRPr="001A7584">
        <w:rPr>
          <w:rFonts w:ascii="Times New Roman" w:hAnsi="Times New Roman" w:cs="Times New Roman"/>
        </w:rPr>
        <w:t>.</w:t>
      </w:r>
      <w:r w:rsidR="00B07A53" w:rsidRPr="001A7584">
        <w:rPr>
          <w:rFonts w:ascii="Times New Roman" w:hAnsi="Times New Roman" w:cs="Times New Roman"/>
        </w:rPr>
        <w:t xml:space="preserve">       </w:t>
      </w:r>
    </w:p>
    <w:p w14:paraId="746739A3" w14:textId="4F4C555F" w:rsidR="00111505" w:rsidRPr="001A7584" w:rsidRDefault="00B07A53" w:rsidP="00B07A53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 xml:space="preserve"> </w:t>
      </w:r>
      <w:r w:rsidR="00E41886" w:rsidRPr="001A7584">
        <w:rPr>
          <w:rFonts w:ascii="Times New Roman" w:hAnsi="Times New Roman" w:cs="Times New Roman"/>
          <w:b/>
          <w:bCs/>
        </w:rPr>
        <w:t xml:space="preserve">      </w:t>
      </w:r>
      <w:r w:rsidR="00111505" w:rsidRPr="001A7584">
        <w:rPr>
          <w:rFonts w:ascii="Times New Roman" w:hAnsi="Times New Roman" w:cs="Times New Roman"/>
          <w:b/>
          <w:bCs/>
        </w:rPr>
        <w:t>Выше районного</w:t>
      </w:r>
      <w:r w:rsidRPr="001A7584">
        <w:rPr>
          <w:rFonts w:ascii="Times New Roman" w:hAnsi="Times New Roman" w:cs="Times New Roman"/>
          <w:b/>
          <w:bCs/>
        </w:rPr>
        <w:t xml:space="preserve"> (</w:t>
      </w:r>
      <w:r w:rsidR="00EC01E0" w:rsidRPr="001A7584">
        <w:rPr>
          <w:rFonts w:ascii="Times New Roman" w:hAnsi="Times New Roman" w:cs="Times New Roman"/>
          <w:b/>
          <w:bCs/>
        </w:rPr>
        <w:t>33,76</w:t>
      </w:r>
      <w:r w:rsidRPr="001A7584">
        <w:rPr>
          <w:rFonts w:ascii="Times New Roman" w:hAnsi="Times New Roman" w:cs="Times New Roman"/>
          <w:b/>
          <w:bCs/>
        </w:rPr>
        <w:t>%)</w:t>
      </w:r>
      <w:r w:rsidR="00111505" w:rsidRPr="001A7584">
        <w:rPr>
          <w:rFonts w:ascii="Times New Roman" w:hAnsi="Times New Roman" w:cs="Times New Roman"/>
        </w:rPr>
        <w:t xml:space="preserve"> показатель качества («4» и «5») продемонстрировали обучающиеся</w:t>
      </w:r>
      <w:r w:rsidR="00902645" w:rsidRPr="001A7584">
        <w:rPr>
          <w:rFonts w:ascii="Times New Roman" w:hAnsi="Times New Roman" w:cs="Times New Roman"/>
        </w:rPr>
        <w:t>:</w:t>
      </w:r>
      <w:r w:rsidR="00111505" w:rsidRPr="001A7584">
        <w:rPr>
          <w:rFonts w:ascii="Times New Roman" w:hAnsi="Times New Roman" w:cs="Times New Roman"/>
        </w:rPr>
        <w:t xml:space="preserve"> </w:t>
      </w:r>
      <w:r w:rsidR="00DD10D8" w:rsidRPr="001A758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МАОУ СОШ №2 п. Новоорск (44%), </w:t>
      </w:r>
      <w:r w:rsidR="00DD10D8" w:rsidRPr="001A7584">
        <w:rPr>
          <w:rFonts w:ascii="Times New Roman" w:hAnsi="Times New Roman" w:cs="Times New Roman"/>
        </w:rPr>
        <w:t>МАОУ Первый Новоорский лицей (56%),</w:t>
      </w:r>
      <w:r w:rsidR="00DD10D8" w:rsidRPr="001A758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</w:t>
      </w:r>
      <w:r w:rsidR="00DD10D8" w:rsidRPr="001A7584">
        <w:rPr>
          <w:rFonts w:ascii="Times New Roman" w:hAnsi="Times New Roman" w:cs="Times New Roman"/>
        </w:rPr>
        <w:t>МАОУ СОШ № 2 п. Энергетик"(45,71%), МОУ "СОШ с. Будамша" (44,44%),</w:t>
      </w:r>
    </w:p>
    <w:p w14:paraId="0346AECA" w14:textId="57A001AC" w:rsidR="00A77CB3" w:rsidRPr="001A7584" w:rsidRDefault="00902645" w:rsidP="00B07A53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 xml:space="preserve">       </w:t>
      </w:r>
      <w:r w:rsidR="00B07A53" w:rsidRPr="001A7584">
        <w:rPr>
          <w:rFonts w:ascii="Times New Roman" w:hAnsi="Times New Roman" w:cs="Times New Roman"/>
          <w:b/>
          <w:bCs/>
        </w:rPr>
        <w:t xml:space="preserve">Ниже </w:t>
      </w:r>
      <w:r w:rsidRPr="001A7584">
        <w:rPr>
          <w:rFonts w:ascii="Times New Roman" w:hAnsi="Times New Roman" w:cs="Times New Roman"/>
          <w:b/>
          <w:bCs/>
        </w:rPr>
        <w:t>районного</w:t>
      </w:r>
      <w:r w:rsidRPr="001A7584">
        <w:rPr>
          <w:rFonts w:ascii="Times New Roman" w:hAnsi="Times New Roman" w:cs="Times New Roman"/>
        </w:rPr>
        <w:t xml:space="preserve"> </w:t>
      </w:r>
      <w:r w:rsidR="00EC01E0" w:rsidRPr="001A7584">
        <w:rPr>
          <w:rFonts w:ascii="Times New Roman" w:hAnsi="Times New Roman" w:cs="Times New Roman"/>
          <w:b/>
          <w:bCs/>
        </w:rPr>
        <w:t>(33,76%)</w:t>
      </w:r>
      <w:r w:rsidR="00EC01E0" w:rsidRPr="001A7584">
        <w:rPr>
          <w:rFonts w:ascii="Times New Roman" w:hAnsi="Times New Roman" w:cs="Times New Roman"/>
        </w:rPr>
        <w:t xml:space="preserve"> </w:t>
      </w:r>
      <w:r w:rsidRPr="001A7584">
        <w:rPr>
          <w:rFonts w:ascii="Times New Roman" w:hAnsi="Times New Roman" w:cs="Times New Roman"/>
        </w:rPr>
        <w:t>показатель качества («4» и «5»): МАОУ "СОШ №1 п. Энергетик" (</w:t>
      </w:r>
      <w:r w:rsidR="00DD10D8" w:rsidRPr="001A7584">
        <w:rPr>
          <w:rFonts w:ascii="Times New Roman" w:hAnsi="Times New Roman" w:cs="Times New Roman"/>
        </w:rPr>
        <w:t>10,81</w:t>
      </w:r>
      <w:r w:rsidRPr="001A7584">
        <w:rPr>
          <w:rFonts w:ascii="Times New Roman" w:hAnsi="Times New Roman" w:cs="Times New Roman"/>
        </w:rPr>
        <w:t>%)</w:t>
      </w:r>
      <w:r w:rsidR="0059304B" w:rsidRPr="001A7584">
        <w:rPr>
          <w:rFonts w:ascii="Times New Roman" w:hAnsi="Times New Roman" w:cs="Times New Roman"/>
        </w:rPr>
        <w:t>,</w:t>
      </w:r>
      <w:r w:rsidR="00615A24" w:rsidRPr="001A7584">
        <w:rPr>
          <w:rFonts w:ascii="Times New Roman" w:hAnsi="Times New Roman" w:cs="Times New Roman"/>
        </w:rPr>
        <w:t xml:space="preserve"> </w:t>
      </w:r>
      <w:r w:rsidR="000C2552" w:rsidRPr="001A7584">
        <w:rPr>
          <w:rFonts w:ascii="Times New Roman" w:hAnsi="Times New Roman" w:cs="Times New Roman"/>
        </w:rPr>
        <w:t>МАОУ "СОШ с. Кумак" (</w:t>
      </w:r>
      <w:r w:rsidR="00DD10D8" w:rsidRPr="001A7584">
        <w:rPr>
          <w:rFonts w:ascii="Times New Roman" w:hAnsi="Times New Roman" w:cs="Times New Roman"/>
        </w:rPr>
        <w:t>20,83</w:t>
      </w:r>
      <w:r w:rsidR="000C2552" w:rsidRPr="001A7584">
        <w:rPr>
          <w:rFonts w:ascii="Times New Roman" w:hAnsi="Times New Roman" w:cs="Times New Roman"/>
        </w:rPr>
        <w:t xml:space="preserve">%), </w:t>
      </w:r>
      <w:r w:rsidR="00731A22" w:rsidRPr="001A7584">
        <w:rPr>
          <w:rFonts w:ascii="Times New Roman" w:hAnsi="Times New Roman" w:cs="Times New Roman"/>
        </w:rPr>
        <w:t xml:space="preserve"> </w:t>
      </w:r>
      <w:r w:rsidR="00DD10D8" w:rsidRPr="001A7584">
        <w:rPr>
          <w:rFonts w:ascii="Times New Roman" w:hAnsi="Times New Roman" w:cs="Times New Roman"/>
        </w:rPr>
        <w:t>МОУ "СОШ с. Горьковское" (30%), МБОУ "СОШ п. Гранитный" (33,33%), МБОУ "ООШ с. Караганка" (33,33%), МОАУ СОШ №1 п. Новоорск им. Калачева А.В.(27,27%), МАОУ "СОШ №4 п. Новоорск" (23,53%).</w:t>
      </w:r>
    </w:p>
    <w:tbl>
      <w:tblPr>
        <w:tblW w:w="8715" w:type="dxa"/>
        <w:tblInd w:w="118" w:type="dxa"/>
        <w:tblLook w:val="04A0" w:firstRow="1" w:lastRow="0" w:firstColumn="1" w:lastColumn="0" w:noHBand="0" w:noVBand="1"/>
      </w:tblPr>
      <w:tblGrid>
        <w:gridCol w:w="4583"/>
        <w:gridCol w:w="1199"/>
        <w:gridCol w:w="1579"/>
        <w:gridCol w:w="1354"/>
      </w:tblGrid>
      <w:tr w:rsidR="00815BE4" w:rsidRPr="001A7584" w14:paraId="3C1DDCA6" w14:textId="77777777" w:rsidTr="00815BE4">
        <w:trPr>
          <w:trHeight w:val="300"/>
        </w:trPr>
        <w:tc>
          <w:tcPr>
            <w:tcW w:w="4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0A3516E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477B517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F6AFBCF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64B26D6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</w:tr>
      <w:tr w:rsidR="00815BE4" w:rsidRPr="001A7584" w14:paraId="33063767" w14:textId="77777777" w:rsidTr="00815BE4">
        <w:trPr>
          <w:trHeight w:val="300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69E59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5B88F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64C4C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9CD4F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15BE4" w:rsidRPr="001A7584" w14:paraId="38441B74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82CE2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E91FF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3D0CF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19877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E61A0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5,13</w:t>
            </w:r>
          </w:p>
        </w:tc>
      </w:tr>
      <w:tr w:rsidR="00815BE4" w:rsidRPr="001A7584" w14:paraId="4E447BF1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E1360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A0260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9CEB3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BA136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6,49</w:t>
            </w:r>
          </w:p>
        </w:tc>
      </w:tr>
      <w:tr w:rsidR="00815BE4" w:rsidRPr="001A7584" w14:paraId="44412E7B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53B8E6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91C0F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63063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AFDA3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11,36</w:t>
            </w:r>
          </w:p>
        </w:tc>
      </w:tr>
      <w:tr w:rsidR="00815BE4" w:rsidRPr="001A7584" w14:paraId="34203CEE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0FD7A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8EE2A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5879E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08160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6,67</w:t>
            </w:r>
          </w:p>
        </w:tc>
      </w:tr>
      <w:tr w:rsidR="00815BE4" w:rsidRPr="001A7584" w14:paraId="0F16FD74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E565E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4412C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D4F37A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D5586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15BE4" w:rsidRPr="001A7584" w14:paraId="462FD531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603B7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93C48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A3D7F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60022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5,88</w:t>
            </w:r>
          </w:p>
        </w:tc>
      </w:tr>
      <w:tr w:rsidR="00815BE4" w:rsidRPr="001A7584" w14:paraId="29520394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2A586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4CEA9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90017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52BE7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15BE4" w:rsidRPr="001A7584" w14:paraId="3AAA968F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00341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9C12F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5097B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9929F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15BE4" w:rsidRPr="001A7584" w14:paraId="38C2A4B5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EB9A6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4FD01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AF830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027C5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8,11</w:t>
            </w:r>
          </w:p>
        </w:tc>
      </w:tr>
      <w:tr w:rsidR="00815BE4" w:rsidRPr="001A7584" w14:paraId="1341E230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57C36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AEFE6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1FA95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71088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</w:tr>
      <w:tr w:rsidR="00815BE4" w:rsidRPr="001A7584" w14:paraId="5AAD69AC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F086D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33841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1FCB6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D8CFEC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15BE4" w:rsidRPr="001A7584" w14:paraId="084A7039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BDCA0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BCA9B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8660A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F5D49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15BE4" w:rsidRPr="001A7584" w14:paraId="61B0CF84" w14:textId="77777777" w:rsidTr="00815BE4">
        <w:trPr>
          <w:trHeight w:val="300"/>
        </w:trPr>
        <w:tc>
          <w:tcPr>
            <w:tcW w:w="4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FDEC0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14462" w14:textId="77777777" w:rsidR="00815BE4" w:rsidRPr="001A7584" w:rsidRDefault="00815BE4" w:rsidP="007F2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929A0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E9BEE" w14:textId="77777777" w:rsidR="00815BE4" w:rsidRPr="001A7584" w:rsidRDefault="00815BE4" w:rsidP="007F2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763BD3E5" w14:textId="77777777" w:rsidR="009905AF" w:rsidRPr="001A7584" w:rsidRDefault="009905AF" w:rsidP="00B07A53">
      <w:pPr>
        <w:jc w:val="both"/>
        <w:rPr>
          <w:rFonts w:ascii="Times New Roman" w:hAnsi="Times New Roman" w:cs="Times New Roman"/>
        </w:rPr>
      </w:pPr>
    </w:p>
    <w:p w14:paraId="24D5296F" w14:textId="77777777" w:rsidR="00815BE4" w:rsidRPr="001A7584" w:rsidRDefault="00815BE4" w:rsidP="00B07A53">
      <w:pPr>
        <w:jc w:val="both"/>
        <w:rPr>
          <w:rFonts w:ascii="Times New Roman" w:hAnsi="Times New Roman" w:cs="Times New Roman"/>
        </w:rPr>
      </w:pPr>
    </w:p>
    <w:p w14:paraId="0ECAB7FF" w14:textId="77777777" w:rsidR="00B07A53" w:rsidRPr="001A7584" w:rsidRDefault="00B07A53" w:rsidP="00B07A53">
      <w:pPr>
        <w:jc w:val="both"/>
        <w:rPr>
          <w:rFonts w:ascii="Times New Roman" w:hAnsi="Times New Roman" w:cs="Times New Roman"/>
        </w:rPr>
      </w:pPr>
    </w:p>
    <w:p w14:paraId="169F6B54" w14:textId="09F7FEE5" w:rsidR="000000FC" w:rsidRPr="001A7584" w:rsidRDefault="000000FC" w:rsidP="00B07A53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 xml:space="preserve">    Выше районного</w:t>
      </w:r>
      <w:r w:rsidRPr="001A7584">
        <w:rPr>
          <w:rFonts w:ascii="Times New Roman" w:hAnsi="Times New Roman" w:cs="Times New Roman"/>
        </w:rPr>
        <w:t xml:space="preserve"> (</w:t>
      </w:r>
      <w:r w:rsidR="00EC01E0" w:rsidRPr="001A7584">
        <w:rPr>
          <w:rFonts w:ascii="Times New Roman" w:hAnsi="Times New Roman" w:cs="Times New Roman"/>
        </w:rPr>
        <w:t>6,49</w:t>
      </w:r>
      <w:r w:rsidRPr="001A7584">
        <w:rPr>
          <w:rFonts w:ascii="Times New Roman" w:hAnsi="Times New Roman" w:cs="Times New Roman"/>
        </w:rPr>
        <w:t xml:space="preserve">%) </w:t>
      </w:r>
      <w:r w:rsidRPr="001A7584">
        <w:rPr>
          <w:rFonts w:ascii="Times New Roman" w:hAnsi="Times New Roman" w:cs="Times New Roman"/>
          <w:b/>
          <w:bCs/>
        </w:rPr>
        <w:t>показатель «2»:</w:t>
      </w:r>
      <w:r w:rsidR="00111505" w:rsidRPr="001A7584">
        <w:rPr>
          <w:rFonts w:ascii="Times New Roman" w:hAnsi="Times New Roman" w:cs="Times New Roman"/>
        </w:rPr>
        <w:t xml:space="preserve"> </w:t>
      </w:r>
      <w:r w:rsidR="004D4953" w:rsidRPr="001A7584">
        <w:rPr>
          <w:rFonts w:ascii="Times New Roman" w:hAnsi="Times New Roman" w:cs="Times New Roman"/>
        </w:rPr>
        <w:t>МОАУ СОШ №1 п. Новоорск им. Калачева А.В. (11,36%),</w:t>
      </w:r>
      <w:r w:rsidR="003E5EE4" w:rsidRPr="001A7584">
        <w:rPr>
          <w:rFonts w:ascii="Times New Roman" w:hAnsi="Times New Roman" w:cs="Times New Roman"/>
        </w:rPr>
        <w:t xml:space="preserve"> МАОУ СОШ №2 п. Новоорск (6,67%),  МАОУ "СОШ №1 п. Энергетик"(8,11%), </w:t>
      </w:r>
      <w:r w:rsidR="003E5EE4" w:rsidRPr="001A7584">
        <w:t xml:space="preserve"> </w:t>
      </w:r>
      <w:r w:rsidR="003E5EE4" w:rsidRPr="001A7584">
        <w:rPr>
          <w:rFonts w:ascii="Times New Roman" w:hAnsi="Times New Roman" w:cs="Times New Roman"/>
        </w:rPr>
        <w:t>МАОУ СОШ № 2 п. Энергетик"(14,29%).</w:t>
      </w:r>
    </w:p>
    <w:p w14:paraId="371B0FD6" w14:textId="752A0895" w:rsidR="00111505" w:rsidRPr="001A7584" w:rsidRDefault="000000FC" w:rsidP="00B07A53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</w:t>
      </w:r>
      <w:r w:rsidRPr="001A7584">
        <w:rPr>
          <w:rFonts w:ascii="Times New Roman" w:hAnsi="Times New Roman" w:cs="Times New Roman"/>
          <w:b/>
          <w:bCs/>
        </w:rPr>
        <w:t>Ниже районного</w:t>
      </w:r>
      <w:r w:rsidR="00E43E26" w:rsidRPr="001A7584">
        <w:rPr>
          <w:rFonts w:ascii="Times New Roman" w:hAnsi="Times New Roman" w:cs="Times New Roman"/>
          <w:b/>
          <w:bCs/>
        </w:rPr>
        <w:t xml:space="preserve"> </w:t>
      </w:r>
      <w:r w:rsidR="00E43E26" w:rsidRPr="001A7584">
        <w:rPr>
          <w:rFonts w:ascii="Times New Roman" w:hAnsi="Times New Roman" w:cs="Times New Roman"/>
        </w:rPr>
        <w:t>(</w:t>
      </w:r>
      <w:r w:rsidR="00EC01E0" w:rsidRPr="001A7584">
        <w:rPr>
          <w:rFonts w:ascii="Times New Roman" w:hAnsi="Times New Roman" w:cs="Times New Roman"/>
        </w:rPr>
        <w:t>6,49</w:t>
      </w:r>
      <w:r w:rsidR="00E43E26" w:rsidRPr="001A7584">
        <w:rPr>
          <w:rFonts w:ascii="Times New Roman" w:hAnsi="Times New Roman" w:cs="Times New Roman"/>
        </w:rPr>
        <w:t xml:space="preserve">%) </w:t>
      </w:r>
      <w:r w:rsidR="00E43E26" w:rsidRPr="001A7584">
        <w:rPr>
          <w:rFonts w:ascii="Times New Roman" w:hAnsi="Times New Roman" w:cs="Times New Roman"/>
          <w:b/>
          <w:bCs/>
        </w:rPr>
        <w:t>показатель «2»:</w:t>
      </w:r>
      <w:r w:rsidRPr="001A7584">
        <w:rPr>
          <w:rFonts w:ascii="Times New Roman" w:hAnsi="Times New Roman" w:cs="Times New Roman"/>
        </w:rPr>
        <w:t xml:space="preserve"> </w:t>
      </w:r>
      <w:r w:rsidR="003E5EE4" w:rsidRPr="001A7584">
        <w:rPr>
          <w:rFonts w:ascii="Times New Roman" w:hAnsi="Times New Roman" w:cs="Times New Roman"/>
        </w:rPr>
        <w:t>МАОУ "СОШ №4 п. Новоорск" (5,88%)</w:t>
      </w:r>
    </w:p>
    <w:p w14:paraId="4B8E9DCE" w14:textId="12B16A67" w:rsidR="000000FC" w:rsidRPr="001A7584" w:rsidRDefault="00D11E94" w:rsidP="00D11E94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</w:t>
      </w:r>
      <w:r w:rsidRPr="001A7584">
        <w:rPr>
          <w:rFonts w:ascii="Times New Roman" w:hAnsi="Times New Roman" w:cs="Times New Roman"/>
          <w:b/>
          <w:bCs/>
        </w:rPr>
        <w:t>Нет двоек</w:t>
      </w:r>
      <w:r w:rsidRPr="001A7584">
        <w:rPr>
          <w:rFonts w:ascii="Times New Roman" w:hAnsi="Times New Roman" w:cs="Times New Roman"/>
        </w:rPr>
        <w:t>: МАОУ Первый Новоорский лицей, МОУ "СОШ с. Горьковское", МАОУ "СОШ с. Кумак",</w:t>
      </w:r>
      <w:r w:rsidR="00A572A2" w:rsidRPr="001A7584">
        <w:rPr>
          <w:rFonts w:ascii="Times New Roman" w:hAnsi="Times New Roman" w:cs="Times New Roman"/>
        </w:rPr>
        <w:t xml:space="preserve"> </w:t>
      </w:r>
      <w:r w:rsidRPr="001A7584">
        <w:rPr>
          <w:rFonts w:ascii="Times New Roman" w:hAnsi="Times New Roman" w:cs="Times New Roman"/>
        </w:rPr>
        <w:t>МОУ "СОШ с. Будамша", МБОУ " СОШ п.</w:t>
      </w:r>
      <w:r w:rsidR="00A572A2" w:rsidRPr="001A7584">
        <w:rPr>
          <w:rFonts w:ascii="Times New Roman" w:hAnsi="Times New Roman" w:cs="Times New Roman"/>
        </w:rPr>
        <w:t xml:space="preserve"> </w:t>
      </w:r>
      <w:r w:rsidRPr="001A7584">
        <w:rPr>
          <w:rFonts w:ascii="Times New Roman" w:hAnsi="Times New Roman" w:cs="Times New Roman"/>
        </w:rPr>
        <w:t>Гранитный", МБОУ "ООШ с. Караганка»</w:t>
      </w:r>
      <w:r w:rsidR="009E3F72" w:rsidRPr="001A7584">
        <w:rPr>
          <w:rFonts w:ascii="Times New Roman" w:hAnsi="Times New Roman" w:cs="Times New Roman"/>
        </w:rPr>
        <w:t>.</w:t>
      </w:r>
    </w:p>
    <w:p w14:paraId="015959EA" w14:textId="77777777" w:rsidR="00D11E94" w:rsidRPr="001A7584" w:rsidRDefault="00111505" w:rsidP="00D11E94">
      <w:pPr>
        <w:jc w:val="center"/>
        <w:rPr>
          <w:rFonts w:ascii="Times New Roman" w:hAnsi="Times New Roman" w:cs="Times New Roman"/>
          <w:b/>
          <w:bCs/>
        </w:rPr>
      </w:pPr>
      <w:r w:rsidRPr="001A7584">
        <w:rPr>
          <w:rFonts w:ascii="Times New Roman" w:hAnsi="Times New Roman" w:cs="Times New Roman"/>
          <w:b/>
          <w:bCs/>
        </w:rPr>
        <w:t>Сравнение отметок с отметками по журналу</w:t>
      </w:r>
    </w:p>
    <w:p w14:paraId="6A9AA53D" w14:textId="77777777" w:rsidR="005B1F7F" w:rsidRPr="001A7584" w:rsidRDefault="00D11E94" w:rsidP="00D11E94">
      <w:pPr>
        <w:jc w:val="center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noProof/>
        </w:rPr>
        <w:drawing>
          <wp:inline distT="0" distB="0" distL="0" distR="0" wp14:anchorId="40CC6AA4" wp14:editId="35B5DDEF">
            <wp:extent cx="5486400" cy="3200400"/>
            <wp:effectExtent l="0" t="0" r="0" b="0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019FFE8" w14:textId="15295EE0" w:rsidR="000758D4" w:rsidRPr="001A7584" w:rsidRDefault="000758D4" w:rsidP="00D11E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8495" w:type="dxa"/>
        <w:tblInd w:w="118" w:type="dxa"/>
        <w:tblLook w:val="04A0" w:firstRow="1" w:lastRow="0" w:firstColumn="1" w:lastColumn="0" w:noHBand="0" w:noVBand="1"/>
      </w:tblPr>
      <w:tblGrid>
        <w:gridCol w:w="3818"/>
        <w:gridCol w:w="2409"/>
        <w:gridCol w:w="2268"/>
      </w:tblGrid>
      <w:tr w:rsidR="00693C97" w:rsidRPr="001A7584" w14:paraId="5CB9881B" w14:textId="77777777" w:rsidTr="00693C97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98277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ED5D1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4B0D6A7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368B834F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4A754D7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26E9E90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8C5C7B6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693C97" w:rsidRPr="001A7584" w14:paraId="7B809EA3" w14:textId="77777777" w:rsidTr="00693C97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940A6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1D6B4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68C4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145AE6B2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2D66B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87C7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AF66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19,3</w:t>
            </w:r>
          </w:p>
        </w:tc>
      </w:tr>
      <w:tr w:rsidR="00693C97" w:rsidRPr="001A7584" w14:paraId="4E042F22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0ED0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18EB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BE6DB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72,5</w:t>
            </w:r>
          </w:p>
        </w:tc>
      </w:tr>
      <w:tr w:rsidR="00693C97" w:rsidRPr="001A7584" w14:paraId="59F13F7D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10CF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A7D21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F0CF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8,2</w:t>
            </w:r>
          </w:p>
        </w:tc>
      </w:tr>
      <w:tr w:rsidR="00693C97" w:rsidRPr="001A7584" w14:paraId="5350830B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D7D7F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437D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02B7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3DC01346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01EC7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993B5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45150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650B1BD1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03A87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20397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09AB0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22,73</w:t>
            </w:r>
          </w:p>
        </w:tc>
      </w:tr>
      <w:tr w:rsidR="00693C97" w:rsidRPr="001A7584" w14:paraId="1D9CEB92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6FE8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</w:t>
            </w: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EBC6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ED34C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72,73</w:t>
            </w:r>
          </w:p>
        </w:tc>
      </w:tr>
      <w:tr w:rsidR="00693C97" w:rsidRPr="001A7584" w14:paraId="72E501A3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5F52A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B1DC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24D1B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4,55</w:t>
            </w:r>
          </w:p>
        </w:tc>
      </w:tr>
      <w:tr w:rsidR="00693C97" w:rsidRPr="001A7584" w14:paraId="4032296F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CBB95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5163A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2736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3A18CE90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C5A31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А.В.(edu560501)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D05F5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6A6106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2A1E4A01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94AAB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27297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2D6FB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40,91</w:t>
            </w:r>
          </w:p>
        </w:tc>
      </w:tr>
      <w:tr w:rsidR="00693C97" w:rsidRPr="001A7584" w14:paraId="1DFE91EB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9D4A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F6DF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AAD7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54,55</w:t>
            </w:r>
          </w:p>
        </w:tc>
      </w:tr>
      <w:tr w:rsidR="00693C97" w:rsidRPr="001A7584" w14:paraId="36788497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0A15D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B411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C835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4,55</w:t>
            </w:r>
          </w:p>
        </w:tc>
      </w:tr>
      <w:tr w:rsidR="00693C97" w:rsidRPr="001A7584" w14:paraId="590F6271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36DB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5160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A800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67156801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405C3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EC20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5B59F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314987F4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3E700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1AF6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322C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</w:tr>
      <w:tr w:rsidR="00693C97" w:rsidRPr="001A7584" w14:paraId="117524F1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171CE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7E7B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054E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64</w:t>
            </w:r>
          </w:p>
        </w:tc>
      </w:tr>
      <w:tr w:rsidR="00693C97" w:rsidRPr="001A7584" w14:paraId="27E5EF2C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6E5ED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F8DAA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A8110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</w:tr>
      <w:tr w:rsidR="00693C97" w:rsidRPr="001A7584" w14:paraId="21BA3B0F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532D7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C435D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117C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18B9DDAD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87B6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2E6CD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D0BC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5E24FDBE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9E1C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693E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43F16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</w:tr>
      <w:tr w:rsidR="00693C97" w:rsidRPr="001A7584" w14:paraId="0B41B4FC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73831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3854C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D71BF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</w:t>
            </w:r>
          </w:p>
        </w:tc>
      </w:tr>
      <w:tr w:rsidR="00693C97" w:rsidRPr="001A7584" w14:paraId="2D734040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8E01D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ABE0F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A134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693C97" w:rsidRPr="001A7584" w14:paraId="39F7737C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4917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D879A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8051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11D1BFBF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61DC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п.Новоорск"(edu560504)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080C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94251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622C24DC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5BD35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8644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C09A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11,76</w:t>
            </w:r>
          </w:p>
        </w:tc>
      </w:tr>
      <w:tr w:rsidR="00693C97" w:rsidRPr="001A7584" w14:paraId="0018555F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F052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5A55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43A2A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88,24</w:t>
            </w:r>
          </w:p>
        </w:tc>
      </w:tr>
      <w:tr w:rsidR="00693C97" w:rsidRPr="001A7584" w14:paraId="31C362A5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FD78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B605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B76A6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05C1BA98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C3174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1FCFD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36B8D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3C754EA7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01FCC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с.Горьковское"(edu560506)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70D95C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F68D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2C85680C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73B00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F632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B248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</w:tr>
      <w:tr w:rsidR="00693C97" w:rsidRPr="001A7584" w14:paraId="1D62D145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56AC1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D3226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9B2F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90</w:t>
            </w:r>
          </w:p>
        </w:tc>
      </w:tr>
      <w:tr w:rsidR="00693C97" w:rsidRPr="001A7584" w14:paraId="16C2E221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3185C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A6886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8B41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28E43D34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9CFCC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5ADB5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5E87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122CB3C7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CC62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с.Кумак"(edu560510)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AFDAB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25CBE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24CA8984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9891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D599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23FE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29,17</w:t>
            </w:r>
          </w:p>
        </w:tc>
      </w:tr>
      <w:tr w:rsidR="00693C97" w:rsidRPr="001A7584" w14:paraId="25596B56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A4574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724F7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20FEB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70,83</w:t>
            </w:r>
          </w:p>
        </w:tc>
      </w:tr>
      <w:tr w:rsidR="00693C97" w:rsidRPr="001A7584" w14:paraId="3BC68A39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7883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1E59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0FD6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2A378FC9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187D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45856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D94EF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745C36C8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3C85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п.Энергетик"(edu560513)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9A5E5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E186F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191BA6CC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E9C6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2FE1A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AE76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32,43</w:t>
            </w:r>
          </w:p>
        </w:tc>
      </w:tr>
      <w:tr w:rsidR="00693C97" w:rsidRPr="001A7584" w14:paraId="706D2DEA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A8DD1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F5D1F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45211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67,57</w:t>
            </w:r>
          </w:p>
        </w:tc>
      </w:tr>
      <w:tr w:rsidR="00693C97" w:rsidRPr="001A7584" w14:paraId="5D3F6369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75EBF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A9F3B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B45B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3C9DB4E9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5A7BB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90A30D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BF5B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77D2A79F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2232B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BD7E6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68400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5E32CE09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584BB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1F17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8716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5,71</w:t>
            </w:r>
          </w:p>
        </w:tc>
      </w:tr>
      <w:tr w:rsidR="00693C97" w:rsidRPr="001A7584" w14:paraId="36F8D3BF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71EC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4037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5EA4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91,43</w:t>
            </w:r>
          </w:p>
        </w:tc>
      </w:tr>
      <w:tr w:rsidR="00693C97" w:rsidRPr="001A7584" w14:paraId="7455DE8E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0243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97BE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298A0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2,86</w:t>
            </w:r>
          </w:p>
        </w:tc>
      </w:tr>
      <w:tr w:rsidR="00693C97" w:rsidRPr="001A7584" w14:paraId="2B06A2BE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7E2C7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3A310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3948B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1B84097C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E0B7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Будамша"(edu563307)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9E5A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B742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5CF2CAD4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CA38D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B395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334F1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7E84BAC9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C1994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E388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C67BF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13BB26E3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EBE4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5D2F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AA07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58C196DB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F9FA5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C33DC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E849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29CC39CD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52F05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п.Гранитный"(edu563308)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99607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D61C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017AB603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23DA6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93CA6C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C93ECA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</w:tr>
      <w:tr w:rsidR="00693C97" w:rsidRPr="001A7584" w14:paraId="1803602E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5306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F032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83698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</w:tr>
      <w:tr w:rsidR="00693C97" w:rsidRPr="001A7584" w14:paraId="4FB9FC3E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D7B0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5D632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7126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5DF5846B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EB5E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567E3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F4ACD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5A995458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5F6EE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с.Караганка"(edu563310)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EDE2E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E5CC2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93C97" w:rsidRPr="001A7584" w14:paraId="35616945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593F4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9C54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1A26F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42ED1415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059F3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7AFF9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69E21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693C97" w:rsidRPr="001A7584" w14:paraId="70184B48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83708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3F9BC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0743E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693C97" w:rsidRPr="001A7584" w14:paraId="4C2EE6C6" w14:textId="77777777" w:rsidTr="00693C97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D0469" w14:textId="77777777" w:rsidR="00693C97" w:rsidRPr="001A7584" w:rsidRDefault="00693C97" w:rsidP="0069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F28B4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96546" w14:textId="77777777" w:rsidR="00693C97" w:rsidRPr="001A7584" w:rsidRDefault="00693C97" w:rsidP="00693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48556336" w14:textId="77777777" w:rsidR="003C2578" w:rsidRPr="001A7584" w:rsidRDefault="003C2578" w:rsidP="0007710A">
      <w:pPr>
        <w:rPr>
          <w:rFonts w:ascii="Times New Roman" w:hAnsi="Times New Roman" w:cs="Times New Roman"/>
          <w:b/>
          <w:bCs/>
        </w:rPr>
      </w:pPr>
    </w:p>
    <w:p w14:paraId="1BA382FC" w14:textId="45816F81" w:rsidR="00A871D4" w:rsidRPr="001A7584" w:rsidRDefault="00A871D4" w:rsidP="000D543D">
      <w:pPr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Прослеживается </w:t>
      </w:r>
      <w:r w:rsidR="004A2B52" w:rsidRPr="001A7584">
        <w:rPr>
          <w:rFonts w:ascii="Times New Roman" w:hAnsi="Times New Roman" w:cs="Times New Roman"/>
          <w:b/>
          <w:bCs/>
        </w:rPr>
        <w:t>положительная</w:t>
      </w:r>
      <w:r w:rsidRPr="001A7584">
        <w:rPr>
          <w:rFonts w:ascii="Times New Roman" w:hAnsi="Times New Roman" w:cs="Times New Roman"/>
          <w:b/>
          <w:bCs/>
        </w:rPr>
        <w:t xml:space="preserve"> динамика районного показателя</w:t>
      </w:r>
      <w:r w:rsidRPr="001A7584">
        <w:rPr>
          <w:rFonts w:ascii="Times New Roman" w:hAnsi="Times New Roman" w:cs="Times New Roman"/>
        </w:rPr>
        <w:t xml:space="preserve"> за 2026 год в сравнении с районным показателем за 2025 год: «Понизили» - </w:t>
      </w:r>
      <w:r w:rsidR="00477FBA" w:rsidRPr="001A7584">
        <w:rPr>
          <w:rFonts w:ascii="Times New Roman" w:hAnsi="Times New Roman" w:cs="Times New Roman"/>
        </w:rPr>
        <w:t>увеличился</w:t>
      </w:r>
      <w:r w:rsidRPr="001A7584">
        <w:rPr>
          <w:rFonts w:ascii="Times New Roman" w:hAnsi="Times New Roman" w:cs="Times New Roman"/>
        </w:rPr>
        <w:t xml:space="preserve"> на </w:t>
      </w:r>
      <w:r w:rsidR="00477FBA" w:rsidRPr="001A7584">
        <w:rPr>
          <w:rFonts w:ascii="Times New Roman" w:hAnsi="Times New Roman" w:cs="Times New Roman"/>
        </w:rPr>
        <w:t>0,21</w:t>
      </w:r>
      <w:r w:rsidRPr="001A7584">
        <w:rPr>
          <w:rFonts w:ascii="Times New Roman" w:hAnsi="Times New Roman" w:cs="Times New Roman"/>
        </w:rPr>
        <w:t xml:space="preserve">%, «Подтвердили» - </w:t>
      </w:r>
      <w:r w:rsidR="00477FBA" w:rsidRPr="001A7584">
        <w:rPr>
          <w:rFonts w:ascii="Times New Roman" w:hAnsi="Times New Roman" w:cs="Times New Roman"/>
        </w:rPr>
        <w:t>уменьшился</w:t>
      </w:r>
      <w:r w:rsidRPr="001A7584">
        <w:rPr>
          <w:rFonts w:ascii="Times New Roman" w:hAnsi="Times New Roman" w:cs="Times New Roman"/>
        </w:rPr>
        <w:t xml:space="preserve"> на </w:t>
      </w:r>
      <w:r w:rsidR="00477FBA" w:rsidRPr="001A7584">
        <w:rPr>
          <w:rFonts w:ascii="Times New Roman" w:hAnsi="Times New Roman" w:cs="Times New Roman"/>
        </w:rPr>
        <w:t>2,34</w:t>
      </w:r>
      <w:r w:rsidRPr="001A7584">
        <w:rPr>
          <w:rFonts w:ascii="Times New Roman" w:hAnsi="Times New Roman" w:cs="Times New Roman"/>
        </w:rPr>
        <w:t xml:space="preserve">%, «Повысили» - увеличился на </w:t>
      </w:r>
      <w:r w:rsidR="00477FBA" w:rsidRPr="001A7584">
        <w:rPr>
          <w:rFonts w:ascii="Times New Roman" w:hAnsi="Times New Roman" w:cs="Times New Roman"/>
        </w:rPr>
        <w:t>2,14</w:t>
      </w:r>
      <w:r w:rsidRPr="001A7584">
        <w:rPr>
          <w:rFonts w:ascii="Times New Roman" w:hAnsi="Times New Roman" w:cs="Times New Roman"/>
        </w:rPr>
        <w:t>%.</w:t>
      </w:r>
    </w:p>
    <w:p w14:paraId="3590EDFE" w14:textId="407B1BFF" w:rsidR="000758D4" w:rsidRPr="001A7584" w:rsidRDefault="000758D4" w:rsidP="000758D4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lastRenderedPageBreak/>
        <w:t xml:space="preserve">       Выше районного</w:t>
      </w:r>
      <w:r w:rsidRPr="001A7584">
        <w:rPr>
          <w:rFonts w:ascii="Times New Roman" w:hAnsi="Times New Roman" w:cs="Times New Roman"/>
        </w:rPr>
        <w:t xml:space="preserve"> </w:t>
      </w:r>
      <w:r w:rsidR="002A20B8" w:rsidRPr="001A7584">
        <w:rPr>
          <w:rFonts w:ascii="Times New Roman" w:hAnsi="Times New Roman" w:cs="Times New Roman"/>
        </w:rPr>
        <w:t>(</w:t>
      </w:r>
      <w:r w:rsidR="00477FBA" w:rsidRPr="001A7584">
        <w:rPr>
          <w:rFonts w:ascii="Times New Roman" w:hAnsi="Times New Roman" w:cs="Times New Roman"/>
        </w:rPr>
        <w:t>22,73</w:t>
      </w:r>
      <w:r w:rsidR="002A20B8" w:rsidRPr="001A7584">
        <w:rPr>
          <w:rFonts w:ascii="Times New Roman" w:hAnsi="Times New Roman" w:cs="Times New Roman"/>
        </w:rPr>
        <w:t>%)</w:t>
      </w:r>
      <w:r w:rsidR="006659E0" w:rsidRPr="001A7584">
        <w:rPr>
          <w:rFonts w:ascii="Times New Roman" w:hAnsi="Times New Roman" w:cs="Times New Roman"/>
        </w:rPr>
        <w:t xml:space="preserve"> </w:t>
      </w:r>
      <w:r w:rsidR="002A20B8" w:rsidRPr="001A7584">
        <w:rPr>
          <w:rFonts w:ascii="Times New Roman" w:hAnsi="Times New Roman" w:cs="Times New Roman"/>
          <w:b/>
          <w:bCs/>
        </w:rPr>
        <w:t>понизили</w:t>
      </w:r>
      <w:r w:rsidR="002A20B8" w:rsidRPr="001A7584">
        <w:rPr>
          <w:rFonts w:ascii="Times New Roman" w:hAnsi="Times New Roman" w:cs="Times New Roman"/>
        </w:rPr>
        <w:t xml:space="preserve">: </w:t>
      </w:r>
      <w:r w:rsidR="00874A43" w:rsidRPr="001A7584">
        <w:rPr>
          <w:rFonts w:ascii="Times New Roman" w:hAnsi="Times New Roman" w:cs="Times New Roman"/>
        </w:rPr>
        <w:t>МАОУ "СОШ с. Кумак" (</w:t>
      </w:r>
      <w:r w:rsidR="00477FBA" w:rsidRPr="001A7584">
        <w:rPr>
          <w:rFonts w:ascii="Times New Roman" w:hAnsi="Times New Roman" w:cs="Times New Roman"/>
        </w:rPr>
        <w:t>29,17</w:t>
      </w:r>
      <w:r w:rsidR="00874A43" w:rsidRPr="001A7584">
        <w:rPr>
          <w:rFonts w:ascii="Times New Roman" w:hAnsi="Times New Roman" w:cs="Times New Roman"/>
        </w:rPr>
        <w:t>%),</w:t>
      </w:r>
      <w:r w:rsidR="00477FBA" w:rsidRPr="001A7584">
        <w:rPr>
          <w:rFonts w:ascii="Times New Roman" w:hAnsi="Times New Roman" w:cs="Times New Roman"/>
        </w:rPr>
        <w:t xml:space="preserve"> МОАУ СОШ №1 п. Новоорск им. Калачева А.В.(40,91%), МАОУ СОШ №2 п. Новоорск (28%), МАОУ "СОШ №1 п. Энергетик"(32,43%), </w:t>
      </w:r>
      <w:r w:rsidR="00477FBA" w:rsidRPr="001A7584">
        <w:t xml:space="preserve"> </w:t>
      </w:r>
      <w:r w:rsidR="00477FBA" w:rsidRPr="001A7584">
        <w:rPr>
          <w:rFonts w:ascii="Times New Roman" w:hAnsi="Times New Roman" w:cs="Times New Roman"/>
        </w:rPr>
        <w:t>МБОУ "СОШ п. Гранитный"(33,33%).</w:t>
      </w:r>
    </w:p>
    <w:p w14:paraId="60E74B66" w14:textId="312A8762" w:rsidR="0079687F" w:rsidRPr="001A7584" w:rsidRDefault="006659E0" w:rsidP="0079687F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    </w:t>
      </w:r>
      <w:r w:rsidRPr="001A7584">
        <w:rPr>
          <w:rFonts w:ascii="Times New Roman" w:hAnsi="Times New Roman" w:cs="Times New Roman"/>
          <w:b/>
          <w:bCs/>
        </w:rPr>
        <w:t>Ниже районного</w:t>
      </w:r>
      <w:r w:rsidRPr="001A7584">
        <w:rPr>
          <w:rFonts w:ascii="Times New Roman" w:hAnsi="Times New Roman" w:cs="Times New Roman"/>
        </w:rPr>
        <w:t xml:space="preserve"> </w:t>
      </w:r>
      <w:r w:rsidR="00A871D4" w:rsidRPr="001A7584">
        <w:rPr>
          <w:rFonts w:ascii="Times New Roman" w:hAnsi="Times New Roman" w:cs="Times New Roman"/>
        </w:rPr>
        <w:t>(</w:t>
      </w:r>
      <w:r w:rsidR="00477FBA" w:rsidRPr="001A7584">
        <w:rPr>
          <w:rFonts w:ascii="Times New Roman" w:hAnsi="Times New Roman" w:cs="Times New Roman"/>
        </w:rPr>
        <w:t>22,73</w:t>
      </w:r>
      <w:r w:rsidR="00A871D4" w:rsidRPr="001A7584">
        <w:rPr>
          <w:rFonts w:ascii="Times New Roman" w:hAnsi="Times New Roman" w:cs="Times New Roman"/>
        </w:rPr>
        <w:t>%)</w:t>
      </w:r>
      <w:r w:rsidR="00D10C5C" w:rsidRPr="001A7584">
        <w:rPr>
          <w:rFonts w:ascii="Times New Roman" w:hAnsi="Times New Roman" w:cs="Times New Roman"/>
        </w:rPr>
        <w:t xml:space="preserve"> </w:t>
      </w:r>
      <w:r w:rsidRPr="001A7584">
        <w:rPr>
          <w:rFonts w:ascii="Times New Roman" w:hAnsi="Times New Roman" w:cs="Times New Roman"/>
          <w:b/>
          <w:bCs/>
        </w:rPr>
        <w:t>понизили:</w:t>
      </w:r>
      <w:r w:rsidRPr="001A7584">
        <w:rPr>
          <w:rFonts w:ascii="Times New Roman" w:hAnsi="Times New Roman" w:cs="Times New Roman"/>
        </w:rPr>
        <w:t xml:space="preserve"> </w:t>
      </w:r>
      <w:r w:rsidR="0079687F" w:rsidRPr="001A7584">
        <w:rPr>
          <w:rFonts w:ascii="Times New Roman" w:hAnsi="Times New Roman" w:cs="Times New Roman"/>
        </w:rPr>
        <w:t>МАОУ "СОШ №4 п.</w:t>
      </w:r>
      <w:r w:rsidR="00C102F4" w:rsidRPr="001A7584">
        <w:rPr>
          <w:rFonts w:ascii="Times New Roman" w:hAnsi="Times New Roman" w:cs="Times New Roman"/>
        </w:rPr>
        <w:t xml:space="preserve"> </w:t>
      </w:r>
      <w:r w:rsidR="0079687F" w:rsidRPr="001A7584">
        <w:rPr>
          <w:rFonts w:ascii="Times New Roman" w:hAnsi="Times New Roman" w:cs="Times New Roman"/>
        </w:rPr>
        <w:t>Новоорск"</w:t>
      </w:r>
      <w:r w:rsidR="00C102F4" w:rsidRPr="001A7584">
        <w:rPr>
          <w:rFonts w:ascii="Times New Roman" w:hAnsi="Times New Roman" w:cs="Times New Roman"/>
        </w:rPr>
        <w:t xml:space="preserve"> </w:t>
      </w:r>
      <w:r w:rsidR="00800AE5" w:rsidRPr="001A7584">
        <w:rPr>
          <w:rFonts w:ascii="Times New Roman" w:hAnsi="Times New Roman" w:cs="Times New Roman"/>
        </w:rPr>
        <w:t>(</w:t>
      </w:r>
      <w:r w:rsidR="006A5D23" w:rsidRPr="001A7584">
        <w:rPr>
          <w:rFonts w:ascii="Times New Roman" w:hAnsi="Times New Roman" w:cs="Times New Roman"/>
        </w:rPr>
        <w:t>11,76</w:t>
      </w:r>
      <w:r w:rsidR="00800AE5" w:rsidRPr="001A7584">
        <w:rPr>
          <w:rFonts w:ascii="Times New Roman" w:hAnsi="Times New Roman" w:cs="Times New Roman"/>
        </w:rPr>
        <w:t>%)</w:t>
      </w:r>
      <w:r w:rsidR="00BA58BF" w:rsidRPr="001A7584">
        <w:rPr>
          <w:rFonts w:ascii="Times New Roman" w:hAnsi="Times New Roman" w:cs="Times New Roman"/>
        </w:rPr>
        <w:t xml:space="preserve">, </w:t>
      </w:r>
      <w:r w:rsidR="00BB52F6" w:rsidRPr="001A7584">
        <w:rPr>
          <w:rFonts w:ascii="Times New Roman" w:hAnsi="Times New Roman" w:cs="Times New Roman"/>
        </w:rPr>
        <w:t>МАОУ СОШ №2 п. Энергетик"</w:t>
      </w:r>
      <w:r w:rsidR="00886A47" w:rsidRPr="001A7584">
        <w:rPr>
          <w:rFonts w:ascii="Times New Roman" w:hAnsi="Times New Roman" w:cs="Times New Roman"/>
        </w:rPr>
        <w:t xml:space="preserve"> </w:t>
      </w:r>
      <w:r w:rsidR="00BB52F6" w:rsidRPr="001A7584">
        <w:rPr>
          <w:rFonts w:ascii="Times New Roman" w:hAnsi="Times New Roman" w:cs="Times New Roman"/>
        </w:rPr>
        <w:t>(</w:t>
      </w:r>
      <w:r w:rsidR="00886A47" w:rsidRPr="001A7584">
        <w:rPr>
          <w:rFonts w:ascii="Times New Roman" w:hAnsi="Times New Roman" w:cs="Times New Roman"/>
        </w:rPr>
        <w:t>5,71</w:t>
      </w:r>
      <w:r w:rsidR="00BB52F6" w:rsidRPr="001A7584">
        <w:rPr>
          <w:rFonts w:ascii="Times New Roman" w:hAnsi="Times New Roman" w:cs="Times New Roman"/>
        </w:rPr>
        <w:t xml:space="preserve">%), </w:t>
      </w:r>
      <w:r w:rsidR="00477FBA" w:rsidRPr="001A7584">
        <w:rPr>
          <w:rFonts w:ascii="Times New Roman" w:hAnsi="Times New Roman" w:cs="Times New Roman"/>
        </w:rPr>
        <w:t>МАОУ Первый Новоорский лицей  (4%),</w:t>
      </w:r>
      <w:r w:rsidR="006A5D23" w:rsidRPr="001A7584">
        <w:rPr>
          <w:rFonts w:ascii="Times New Roman" w:hAnsi="Times New Roman" w:cs="Times New Roman"/>
        </w:rPr>
        <w:t xml:space="preserve"> МОУ "СОШ с. Горьковское" (10%)</w:t>
      </w:r>
      <w:r w:rsidR="00886A47" w:rsidRPr="001A7584">
        <w:rPr>
          <w:rFonts w:ascii="Times New Roman" w:hAnsi="Times New Roman" w:cs="Times New Roman"/>
        </w:rPr>
        <w:t>.</w:t>
      </w:r>
    </w:p>
    <w:p w14:paraId="2EE30053" w14:textId="479887C7" w:rsidR="0079687F" w:rsidRPr="001A7584" w:rsidRDefault="006659E0" w:rsidP="0079687F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     </w:t>
      </w:r>
      <w:r w:rsidRPr="001A7584">
        <w:rPr>
          <w:rFonts w:ascii="Times New Roman" w:hAnsi="Times New Roman" w:cs="Times New Roman"/>
          <w:b/>
          <w:bCs/>
        </w:rPr>
        <w:t>Не понизили</w:t>
      </w:r>
      <w:r w:rsidRPr="001A7584">
        <w:rPr>
          <w:rFonts w:ascii="Times New Roman" w:hAnsi="Times New Roman" w:cs="Times New Roman"/>
        </w:rPr>
        <w:t xml:space="preserve">: </w:t>
      </w:r>
      <w:r w:rsidR="00C102F4" w:rsidRPr="001A7584">
        <w:rPr>
          <w:rFonts w:ascii="Times New Roman" w:hAnsi="Times New Roman" w:cs="Times New Roman"/>
        </w:rPr>
        <w:t xml:space="preserve">МБОУ "ООШ с. Караганка" (0%), </w:t>
      </w:r>
      <w:r w:rsidR="00BB52F6" w:rsidRPr="001A7584">
        <w:rPr>
          <w:rFonts w:ascii="Times New Roman" w:hAnsi="Times New Roman" w:cs="Times New Roman"/>
        </w:rPr>
        <w:t>МОУ "СОШ с. Будамша" (0%).</w:t>
      </w:r>
    </w:p>
    <w:p w14:paraId="333E0329" w14:textId="4736423C" w:rsidR="001C7083" w:rsidRPr="001A7584" w:rsidRDefault="000C00F6" w:rsidP="002A20B8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 xml:space="preserve">        Выше районного</w:t>
      </w:r>
      <w:r w:rsidR="001C7083" w:rsidRPr="001A7584">
        <w:rPr>
          <w:rFonts w:ascii="Times New Roman" w:hAnsi="Times New Roman" w:cs="Times New Roman"/>
          <w:b/>
          <w:bCs/>
        </w:rPr>
        <w:t xml:space="preserve"> </w:t>
      </w:r>
      <w:r w:rsidR="001C7083" w:rsidRPr="001A7584">
        <w:rPr>
          <w:rFonts w:ascii="Times New Roman" w:hAnsi="Times New Roman" w:cs="Times New Roman"/>
        </w:rPr>
        <w:t>(</w:t>
      </w:r>
      <w:r w:rsidR="00477FBA" w:rsidRPr="001A7584">
        <w:rPr>
          <w:rFonts w:ascii="Times New Roman" w:hAnsi="Times New Roman" w:cs="Times New Roman"/>
        </w:rPr>
        <w:t>72,73</w:t>
      </w:r>
      <w:r w:rsidR="001C7083" w:rsidRPr="001A7584">
        <w:rPr>
          <w:rFonts w:ascii="Times New Roman" w:hAnsi="Times New Roman" w:cs="Times New Roman"/>
        </w:rPr>
        <w:t>%)</w:t>
      </w:r>
      <w:r w:rsidRPr="001A7584">
        <w:rPr>
          <w:rFonts w:ascii="Times New Roman" w:hAnsi="Times New Roman" w:cs="Times New Roman"/>
          <w:b/>
          <w:bCs/>
        </w:rPr>
        <w:t xml:space="preserve"> подтвердили: </w:t>
      </w:r>
      <w:r w:rsidR="001C7083" w:rsidRPr="001A7584">
        <w:rPr>
          <w:rFonts w:ascii="Times New Roman" w:hAnsi="Times New Roman" w:cs="Times New Roman"/>
        </w:rPr>
        <w:t>МАОУ Первый Новоорский лицей  (</w:t>
      </w:r>
      <w:r w:rsidR="00EF4A86" w:rsidRPr="001A7584">
        <w:rPr>
          <w:rFonts w:ascii="Times New Roman" w:hAnsi="Times New Roman" w:cs="Times New Roman"/>
        </w:rPr>
        <w:t>76</w:t>
      </w:r>
      <w:r w:rsidR="001C7083" w:rsidRPr="001A7584">
        <w:rPr>
          <w:rFonts w:ascii="Times New Roman" w:hAnsi="Times New Roman" w:cs="Times New Roman"/>
        </w:rPr>
        <w:t>%),</w:t>
      </w:r>
      <w:r w:rsidR="001C7083" w:rsidRPr="001A7584">
        <w:t xml:space="preserve"> </w:t>
      </w:r>
      <w:r w:rsidR="001C7083" w:rsidRPr="001A7584">
        <w:rPr>
          <w:rFonts w:ascii="Times New Roman" w:hAnsi="Times New Roman" w:cs="Times New Roman"/>
        </w:rPr>
        <w:t>МОУ "СОШ с. Будамша"</w:t>
      </w:r>
      <w:r w:rsidR="00C906B8" w:rsidRPr="001A7584">
        <w:rPr>
          <w:rFonts w:ascii="Times New Roman" w:hAnsi="Times New Roman" w:cs="Times New Roman"/>
        </w:rPr>
        <w:t xml:space="preserve"> </w:t>
      </w:r>
      <w:r w:rsidR="001C7083" w:rsidRPr="001A7584">
        <w:rPr>
          <w:rFonts w:ascii="Times New Roman" w:hAnsi="Times New Roman" w:cs="Times New Roman"/>
        </w:rPr>
        <w:t>(</w:t>
      </w:r>
      <w:r w:rsidR="0084237E" w:rsidRPr="001A7584">
        <w:rPr>
          <w:rFonts w:ascii="Times New Roman" w:hAnsi="Times New Roman" w:cs="Times New Roman"/>
        </w:rPr>
        <w:t>100</w:t>
      </w:r>
      <w:r w:rsidR="001C7083" w:rsidRPr="001A7584">
        <w:rPr>
          <w:rFonts w:ascii="Times New Roman" w:hAnsi="Times New Roman" w:cs="Times New Roman"/>
        </w:rPr>
        <w:t>%), МАОУ "СОШ №4 п. Новоорск"</w:t>
      </w:r>
      <w:r w:rsidR="00630A05" w:rsidRPr="001A7584">
        <w:rPr>
          <w:rFonts w:ascii="Times New Roman" w:hAnsi="Times New Roman" w:cs="Times New Roman"/>
        </w:rPr>
        <w:t xml:space="preserve"> </w:t>
      </w:r>
      <w:r w:rsidR="001C7083" w:rsidRPr="001A7584">
        <w:rPr>
          <w:rFonts w:ascii="Times New Roman" w:hAnsi="Times New Roman" w:cs="Times New Roman"/>
        </w:rPr>
        <w:t>(</w:t>
      </w:r>
      <w:r w:rsidR="00EF4A86" w:rsidRPr="001A7584">
        <w:rPr>
          <w:rFonts w:ascii="Times New Roman" w:hAnsi="Times New Roman" w:cs="Times New Roman"/>
        </w:rPr>
        <w:t>88,24</w:t>
      </w:r>
      <w:r w:rsidR="001C7083" w:rsidRPr="001A7584">
        <w:rPr>
          <w:rFonts w:ascii="Times New Roman" w:hAnsi="Times New Roman" w:cs="Times New Roman"/>
        </w:rPr>
        <w:t>%)</w:t>
      </w:r>
      <w:r w:rsidR="00FC48FD" w:rsidRPr="001A7584">
        <w:rPr>
          <w:rFonts w:ascii="Times New Roman" w:hAnsi="Times New Roman" w:cs="Times New Roman"/>
        </w:rPr>
        <w:t>,</w:t>
      </w:r>
      <w:r w:rsidR="00C906B8" w:rsidRPr="001A7584">
        <w:rPr>
          <w:rFonts w:ascii="Times New Roman" w:hAnsi="Times New Roman" w:cs="Times New Roman"/>
        </w:rPr>
        <w:t xml:space="preserve"> </w:t>
      </w:r>
      <w:r w:rsidR="004B3802" w:rsidRPr="001A7584">
        <w:rPr>
          <w:rFonts w:ascii="Times New Roman" w:hAnsi="Times New Roman" w:cs="Times New Roman"/>
        </w:rPr>
        <w:t>МБОУ "ООШ с. Караганка" (</w:t>
      </w:r>
      <w:r w:rsidR="009517FA" w:rsidRPr="001A7584">
        <w:rPr>
          <w:rFonts w:ascii="Times New Roman" w:hAnsi="Times New Roman" w:cs="Times New Roman"/>
        </w:rPr>
        <w:t>100</w:t>
      </w:r>
      <w:r w:rsidR="004B3802" w:rsidRPr="001A7584">
        <w:rPr>
          <w:rFonts w:ascii="Times New Roman" w:hAnsi="Times New Roman" w:cs="Times New Roman"/>
        </w:rPr>
        <w:t xml:space="preserve">%), </w:t>
      </w:r>
      <w:r w:rsidR="00DA596A" w:rsidRPr="001A7584">
        <w:rPr>
          <w:rFonts w:ascii="Times New Roman" w:hAnsi="Times New Roman" w:cs="Times New Roman"/>
        </w:rPr>
        <w:t>МОУ "СОШ с. Горьковское"(</w:t>
      </w:r>
      <w:r w:rsidR="00EF4A86" w:rsidRPr="001A7584">
        <w:rPr>
          <w:rFonts w:ascii="Times New Roman" w:hAnsi="Times New Roman" w:cs="Times New Roman"/>
        </w:rPr>
        <w:t>90</w:t>
      </w:r>
      <w:r w:rsidR="00DA596A" w:rsidRPr="001A7584">
        <w:rPr>
          <w:rFonts w:ascii="Times New Roman" w:hAnsi="Times New Roman" w:cs="Times New Roman"/>
        </w:rPr>
        <w:t>%),</w:t>
      </w:r>
      <w:r w:rsidR="00C906B8" w:rsidRPr="001A7584">
        <w:rPr>
          <w:rFonts w:ascii="Times New Roman" w:hAnsi="Times New Roman" w:cs="Times New Roman"/>
        </w:rPr>
        <w:t xml:space="preserve"> </w:t>
      </w:r>
      <w:r w:rsidR="0084237E" w:rsidRPr="001A7584">
        <w:rPr>
          <w:rFonts w:ascii="Times New Roman" w:hAnsi="Times New Roman" w:cs="Times New Roman"/>
        </w:rPr>
        <w:t>МАОУ "СОШ №2 п. Энергетик"(</w:t>
      </w:r>
      <w:r w:rsidR="00EF4A86" w:rsidRPr="001A7584">
        <w:rPr>
          <w:rFonts w:ascii="Times New Roman" w:hAnsi="Times New Roman" w:cs="Times New Roman"/>
        </w:rPr>
        <w:t>91,43</w:t>
      </w:r>
      <w:r w:rsidR="0084237E" w:rsidRPr="001A7584">
        <w:rPr>
          <w:rFonts w:ascii="Times New Roman" w:hAnsi="Times New Roman" w:cs="Times New Roman"/>
        </w:rPr>
        <w:t>%)</w:t>
      </w:r>
      <w:r w:rsidR="009517FA" w:rsidRPr="001A7584">
        <w:rPr>
          <w:rFonts w:ascii="Times New Roman" w:hAnsi="Times New Roman" w:cs="Times New Roman"/>
        </w:rPr>
        <w:t>.</w:t>
      </w:r>
    </w:p>
    <w:p w14:paraId="0F227D6C" w14:textId="06851B9A" w:rsidR="002A20B8" w:rsidRPr="001A7584" w:rsidRDefault="001C7083" w:rsidP="002A20B8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   </w:t>
      </w:r>
      <w:r w:rsidRPr="001A7584">
        <w:rPr>
          <w:rFonts w:ascii="Times New Roman" w:hAnsi="Times New Roman" w:cs="Times New Roman"/>
          <w:b/>
          <w:bCs/>
        </w:rPr>
        <w:t>Ниже районного</w:t>
      </w:r>
      <w:r w:rsidRPr="001A7584">
        <w:t xml:space="preserve"> </w:t>
      </w:r>
      <w:r w:rsidR="00477FBA" w:rsidRPr="001A7584">
        <w:rPr>
          <w:rFonts w:ascii="Times New Roman" w:hAnsi="Times New Roman" w:cs="Times New Roman"/>
        </w:rPr>
        <w:t>(72,73%)</w:t>
      </w:r>
      <w:r w:rsidR="00477FBA" w:rsidRPr="001A7584">
        <w:rPr>
          <w:rFonts w:ascii="Times New Roman" w:hAnsi="Times New Roman" w:cs="Times New Roman"/>
          <w:b/>
          <w:bCs/>
        </w:rPr>
        <w:t xml:space="preserve"> </w:t>
      </w:r>
      <w:r w:rsidRPr="001A7584">
        <w:rPr>
          <w:rFonts w:ascii="Times New Roman" w:hAnsi="Times New Roman" w:cs="Times New Roman"/>
          <w:b/>
          <w:bCs/>
        </w:rPr>
        <w:t>подтвердили:</w:t>
      </w:r>
      <w:r w:rsidRPr="001A7584">
        <w:rPr>
          <w:rFonts w:ascii="Times New Roman" w:hAnsi="Times New Roman" w:cs="Times New Roman"/>
        </w:rPr>
        <w:t xml:space="preserve"> </w:t>
      </w:r>
      <w:r w:rsidR="008321C2" w:rsidRPr="001A7584">
        <w:rPr>
          <w:rFonts w:ascii="Times New Roman" w:hAnsi="Times New Roman" w:cs="Times New Roman"/>
        </w:rPr>
        <w:t>МОАУ СОШ №1 п. Новоорск им. Калачева А.В. (</w:t>
      </w:r>
      <w:r w:rsidR="00EF4A86" w:rsidRPr="001A7584">
        <w:rPr>
          <w:rFonts w:ascii="Times New Roman" w:hAnsi="Times New Roman" w:cs="Times New Roman"/>
        </w:rPr>
        <w:t>54,55</w:t>
      </w:r>
      <w:r w:rsidR="008321C2" w:rsidRPr="001A7584">
        <w:rPr>
          <w:rFonts w:ascii="Times New Roman" w:hAnsi="Times New Roman" w:cs="Times New Roman"/>
        </w:rPr>
        <w:t>%),</w:t>
      </w:r>
      <w:r w:rsidR="003A3650" w:rsidRPr="001A7584">
        <w:rPr>
          <w:rFonts w:ascii="Times New Roman" w:hAnsi="Times New Roman" w:cs="Times New Roman"/>
        </w:rPr>
        <w:t xml:space="preserve"> </w:t>
      </w:r>
      <w:r w:rsidR="00EF4A86" w:rsidRPr="001A7584">
        <w:rPr>
          <w:rFonts w:ascii="Times New Roman" w:hAnsi="Times New Roman" w:cs="Times New Roman"/>
        </w:rPr>
        <w:t>МАОУ СОШ №2 п. Новоорск (64%), МАОУ "СОШ с. Кумак" (70,83%), МАОУ "СОШ №1 п. Энергетик"(67,57%),</w:t>
      </w:r>
      <w:r w:rsidR="003747D3" w:rsidRPr="001A7584">
        <w:rPr>
          <w:rFonts w:ascii="Times New Roman" w:hAnsi="Times New Roman" w:cs="Times New Roman"/>
        </w:rPr>
        <w:t xml:space="preserve"> МБОУ "СОШ п. Гранитный"(66,67%).</w:t>
      </w:r>
    </w:p>
    <w:p w14:paraId="7BA0D7EF" w14:textId="298F570D" w:rsidR="001C7083" w:rsidRPr="001A7584" w:rsidRDefault="001C7083" w:rsidP="002A20B8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   </w:t>
      </w:r>
      <w:r w:rsidRPr="001A7584">
        <w:rPr>
          <w:rFonts w:ascii="Times New Roman" w:hAnsi="Times New Roman" w:cs="Times New Roman"/>
          <w:b/>
          <w:bCs/>
        </w:rPr>
        <w:t>Выше районного</w:t>
      </w:r>
      <w:r w:rsidR="00B43E1B" w:rsidRPr="001A7584">
        <w:rPr>
          <w:rFonts w:ascii="Times New Roman" w:hAnsi="Times New Roman" w:cs="Times New Roman"/>
          <w:b/>
          <w:bCs/>
        </w:rPr>
        <w:t xml:space="preserve"> (</w:t>
      </w:r>
      <w:r w:rsidR="00CC4A62" w:rsidRPr="001A7584">
        <w:rPr>
          <w:rFonts w:ascii="Times New Roman" w:hAnsi="Times New Roman" w:cs="Times New Roman"/>
        </w:rPr>
        <w:t>4</w:t>
      </w:r>
      <w:r w:rsidR="00477FBA" w:rsidRPr="001A7584">
        <w:rPr>
          <w:rFonts w:ascii="Times New Roman" w:hAnsi="Times New Roman" w:cs="Times New Roman"/>
        </w:rPr>
        <w:t>,55</w:t>
      </w:r>
      <w:r w:rsidR="00B43E1B" w:rsidRPr="001A7584">
        <w:rPr>
          <w:rFonts w:ascii="Times New Roman" w:hAnsi="Times New Roman" w:cs="Times New Roman"/>
        </w:rPr>
        <w:t>%)</w:t>
      </w:r>
      <w:r w:rsidR="00B43E1B" w:rsidRPr="001A7584">
        <w:rPr>
          <w:rFonts w:ascii="Times New Roman" w:hAnsi="Times New Roman" w:cs="Times New Roman"/>
          <w:b/>
          <w:bCs/>
        </w:rPr>
        <w:t xml:space="preserve"> повысили </w:t>
      </w:r>
      <w:r w:rsidR="00B43E1B" w:rsidRPr="001A7584">
        <w:rPr>
          <w:rFonts w:ascii="Times New Roman" w:hAnsi="Times New Roman" w:cs="Times New Roman"/>
        </w:rPr>
        <w:t>отметки: МАОУ СОШ №2 п. Новоорск</w:t>
      </w:r>
      <w:r w:rsidR="000F4118" w:rsidRPr="001A7584">
        <w:rPr>
          <w:rFonts w:ascii="Times New Roman" w:hAnsi="Times New Roman" w:cs="Times New Roman"/>
        </w:rPr>
        <w:t xml:space="preserve"> </w:t>
      </w:r>
      <w:r w:rsidR="00B43E1B" w:rsidRPr="001A7584">
        <w:rPr>
          <w:rFonts w:ascii="Times New Roman" w:hAnsi="Times New Roman" w:cs="Times New Roman"/>
        </w:rPr>
        <w:t>(</w:t>
      </w:r>
      <w:r w:rsidR="003747D3" w:rsidRPr="001A7584">
        <w:rPr>
          <w:rFonts w:ascii="Times New Roman" w:hAnsi="Times New Roman" w:cs="Times New Roman"/>
        </w:rPr>
        <w:t>8</w:t>
      </w:r>
      <w:r w:rsidR="00B43E1B" w:rsidRPr="001A7584">
        <w:rPr>
          <w:rFonts w:ascii="Times New Roman" w:hAnsi="Times New Roman" w:cs="Times New Roman"/>
        </w:rPr>
        <w:t xml:space="preserve">%), </w:t>
      </w:r>
      <w:r w:rsidR="003747D3" w:rsidRPr="001A7584">
        <w:rPr>
          <w:rFonts w:ascii="Times New Roman" w:hAnsi="Times New Roman" w:cs="Times New Roman"/>
        </w:rPr>
        <w:t>МАОУ Первый Новоорский лицей (20%).</w:t>
      </w:r>
    </w:p>
    <w:p w14:paraId="093F69F7" w14:textId="0F0763E1" w:rsidR="002A20B8" w:rsidRPr="001A7584" w:rsidRDefault="00B43E1B" w:rsidP="002A20B8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  </w:t>
      </w:r>
      <w:r w:rsidRPr="001A7584">
        <w:rPr>
          <w:rFonts w:ascii="Times New Roman" w:hAnsi="Times New Roman" w:cs="Times New Roman"/>
          <w:b/>
          <w:bCs/>
        </w:rPr>
        <w:t>Ниже районного</w:t>
      </w:r>
      <w:r w:rsidRPr="001A7584">
        <w:rPr>
          <w:rFonts w:ascii="Times New Roman" w:hAnsi="Times New Roman" w:cs="Times New Roman"/>
        </w:rPr>
        <w:t xml:space="preserve"> </w:t>
      </w:r>
      <w:r w:rsidR="00477FBA" w:rsidRPr="001A7584">
        <w:rPr>
          <w:rFonts w:ascii="Times New Roman" w:hAnsi="Times New Roman" w:cs="Times New Roman"/>
          <w:b/>
          <w:bCs/>
        </w:rPr>
        <w:t>(</w:t>
      </w:r>
      <w:r w:rsidR="00477FBA" w:rsidRPr="001A7584">
        <w:rPr>
          <w:rFonts w:ascii="Times New Roman" w:hAnsi="Times New Roman" w:cs="Times New Roman"/>
        </w:rPr>
        <w:t>4,55%)</w:t>
      </w:r>
      <w:r w:rsidR="00477FBA" w:rsidRPr="001A7584">
        <w:rPr>
          <w:rFonts w:ascii="Times New Roman" w:hAnsi="Times New Roman" w:cs="Times New Roman"/>
          <w:b/>
          <w:bCs/>
        </w:rPr>
        <w:t xml:space="preserve"> </w:t>
      </w:r>
      <w:r w:rsidRPr="001A7584">
        <w:rPr>
          <w:rFonts w:ascii="Times New Roman" w:hAnsi="Times New Roman" w:cs="Times New Roman"/>
          <w:b/>
          <w:bCs/>
        </w:rPr>
        <w:t>повысили</w:t>
      </w:r>
      <w:r w:rsidRPr="001A7584">
        <w:rPr>
          <w:rFonts w:ascii="Times New Roman" w:hAnsi="Times New Roman" w:cs="Times New Roman"/>
        </w:rPr>
        <w:t xml:space="preserve"> отметки: </w:t>
      </w:r>
      <w:r w:rsidR="003747D3" w:rsidRPr="001A7584">
        <w:rPr>
          <w:rFonts w:ascii="Times New Roman" w:hAnsi="Times New Roman" w:cs="Times New Roman"/>
        </w:rPr>
        <w:t>МОАУ СОШ №1 п. Новоорск им. Калачева А.В. (4,55%), МАОУ СОШ № 2 п. Энергетик" (2,86%).</w:t>
      </w:r>
    </w:p>
    <w:p w14:paraId="16B967B5" w14:textId="4F90EFC5" w:rsidR="002A20B8" w:rsidRPr="001A7584" w:rsidRDefault="00B43E1B" w:rsidP="002A20B8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     </w:t>
      </w:r>
      <w:r w:rsidRPr="001A7584">
        <w:rPr>
          <w:rFonts w:ascii="Times New Roman" w:hAnsi="Times New Roman" w:cs="Times New Roman"/>
          <w:b/>
          <w:bCs/>
        </w:rPr>
        <w:t>Не повысили</w:t>
      </w:r>
      <w:r w:rsidRPr="001A7584">
        <w:rPr>
          <w:rFonts w:ascii="Times New Roman" w:hAnsi="Times New Roman" w:cs="Times New Roman"/>
        </w:rPr>
        <w:t xml:space="preserve">: </w:t>
      </w:r>
      <w:r w:rsidR="002A20B8" w:rsidRPr="001A7584">
        <w:rPr>
          <w:rFonts w:ascii="Times New Roman" w:hAnsi="Times New Roman" w:cs="Times New Roman"/>
        </w:rPr>
        <w:t>МАОУ "СОШ с.</w:t>
      </w:r>
      <w:r w:rsidRPr="001A7584">
        <w:rPr>
          <w:rFonts w:ascii="Times New Roman" w:hAnsi="Times New Roman" w:cs="Times New Roman"/>
        </w:rPr>
        <w:t xml:space="preserve"> </w:t>
      </w:r>
      <w:r w:rsidR="002A20B8" w:rsidRPr="001A7584">
        <w:rPr>
          <w:rFonts w:ascii="Times New Roman" w:hAnsi="Times New Roman" w:cs="Times New Roman"/>
        </w:rPr>
        <w:t>Кумак"</w:t>
      </w:r>
      <w:r w:rsidR="000F4118" w:rsidRPr="001A7584">
        <w:rPr>
          <w:rFonts w:ascii="Times New Roman" w:hAnsi="Times New Roman" w:cs="Times New Roman"/>
        </w:rPr>
        <w:t xml:space="preserve"> </w:t>
      </w:r>
      <w:r w:rsidR="002A20B8" w:rsidRPr="001A7584">
        <w:rPr>
          <w:rFonts w:ascii="Times New Roman" w:hAnsi="Times New Roman" w:cs="Times New Roman"/>
        </w:rPr>
        <w:t>(0%)</w:t>
      </w:r>
      <w:r w:rsidRPr="001A7584">
        <w:rPr>
          <w:rFonts w:ascii="Times New Roman" w:hAnsi="Times New Roman" w:cs="Times New Roman"/>
        </w:rPr>
        <w:t xml:space="preserve">, </w:t>
      </w:r>
      <w:r w:rsidR="002A20B8" w:rsidRPr="001A7584">
        <w:rPr>
          <w:rFonts w:ascii="Times New Roman" w:hAnsi="Times New Roman" w:cs="Times New Roman"/>
        </w:rPr>
        <w:t>МБОУ "ООШ с.</w:t>
      </w:r>
      <w:r w:rsidRPr="001A7584">
        <w:rPr>
          <w:rFonts w:ascii="Times New Roman" w:hAnsi="Times New Roman" w:cs="Times New Roman"/>
        </w:rPr>
        <w:t xml:space="preserve"> </w:t>
      </w:r>
      <w:r w:rsidR="002A20B8" w:rsidRPr="001A7584">
        <w:rPr>
          <w:rFonts w:ascii="Times New Roman" w:hAnsi="Times New Roman" w:cs="Times New Roman"/>
        </w:rPr>
        <w:t>Караганка"</w:t>
      </w:r>
      <w:r w:rsidR="004D08AD" w:rsidRPr="001A7584">
        <w:rPr>
          <w:rFonts w:ascii="Times New Roman" w:hAnsi="Times New Roman" w:cs="Times New Roman"/>
        </w:rPr>
        <w:t xml:space="preserve"> </w:t>
      </w:r>
      <w:r w:rsidR="002A20B8" w:rsidRPr="001A7584">
        <w:rPr>
          <w:rFonts w:ascii="Times New Roman" w:hAnsi="Times New Roman" w:cs="Times New Roman"/>
        </w:rPr>
        <w:t>(0%)</w:t>
      </w:r>
      <w:r w:rsidR="000F4118" w:rsidRPr="001A7584">
        <w:rPr>
          <w:rFonts w:ascii="Times New Roman" w:hAnsi="Times New Roman" w:cs="Times New Roman"/>
        </w:rPr>
        <w:t xml:space="preserve">, </w:t>
      </w:r>
      <w:r w:rsidR="004D08AD" w:rsidRPr="001A7584">
        <w:rPr>
          <w:rFonts w:ascii="Times New Roman" w:hAnsi="Times New Roman" w:cs="Times New Roman"/>
        </w:rPr>
        <w:t xml:space="preserve">МОУ "СОШ с. Будамша"(0%), </w:t>
      </w:r>
      <w:r w:rsidR="00A5044E" w:rsidRPr="001A7584">
        <w:rPr>
          <w:rFonts w:ascii="Times New Roman" w:hAnsi="Times New Roman" w:cs="Times New Roman"/>
        </w:rPr>
        <w:t>МБОУ "СОШ п. Гранитный"(0%),</w:t>
      </w:r>
      <w:r w:rsidR="00CC4A62" w:rsidRPr="001A7584">
        <w:rPr>
          <w:rFonts w:ascii="Times New Roman" w:hAnsi="Times New Roman" w:cs="Times New Roman"/>
        </w:rPr>
        <w:t xml:space="preserve"> МОУ "СОШ с. Горьковское" (0%), МАОУ "СОШ №1 п. Энергетик"(0%)</w:t>
      </w:r>
      <w:r w:rsidR="003747D3" w:rsidRPr="001A7584">
        <w:rPr>
          <w:rFonts w:ascii="Times New Roman" w:hAnsi="Times New Roman" w:cs="Times New Roman"/>
        </w:rPr>
        <w:t>, МАОУ "СОШ №4 п. Новоорск" (0%).</w:t>
      </w:r>
    </w:p>
    <w:p w14:paraId="3B22374C" w14:textId="77789D8A" w:rsidR="00111505" w:rsidRPr="001A7584" w:rsidRDefault="00111505" w:rsidP="00111505">
      <w:pPr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 xml:space="preserve">Уровень достижения предметных результатов по </w:t>
      </w:r>
      <w:r w:rsidR="0024525C" w:rsidRPr="001A7584">
        <w:rPr>
          <w:rFonts w:ascii="Times New Roman" w:hAnsi="Times New Roman" w:cs="Times New Roman"/>
          <w:b/>
          <w:bCs/>
        </w:rPr>
        <w:t>математике</w:t>
      </w:r>
      <w:r w:rsidRPr="001A7584">
        <w:rPr>
          <w:rFonts w:ascii="Times New Roman" w:hAnsi="Times New Roman" w:cs="Times New Roman"/>
        </w:rPr>
        <w:br/>
        <w:t xml:space="preserve">Анализ выполнения заданий показывает, что у учащихся </w:t>
      </w:r>
      <w:r w:rsidR="00477FBA" w:rsidRPr="001A7584">
        <w:rPr>
          <w:rFonts w:ascii="Times New Roman" w:hAnsi="Times New Roman" w:cs="Times New Roman"/>
        </w:rPr>
        <w:t>8</w:t>
      </w:r>
      <w:r w:rsidRPr="001A7584">
        <w:rPr>
          <w:rFonts w:ascii="Times New Roman" w:hAnsi="Times New Roman" w:cs="Times New Roman"/>
        </w:rPr>
        <w:t xml:space="preserve">-х классов сформированы на высоком уровне базовые </w:t>
      </w:r>
      <w:r w:rsidR="003651B5" w:rsidRPr="001A7584">
        <w:rPr>
          <w:rFonts w:ascii="Times New Roman" w:hAnsi="Times New Roman" w:cs="Times New Roman"/>
        </w:rPr>
        <w:t>математические</w:t>
      </w:r>
      <w:r w:rsidRPr="001A7584">
        <w:rPr>
          <w:rFonts w:ascii="Times New Roman" w:hAnsi="Times New Roman" w:cs="Times New Roman"/>
        </w:rPr>
        <w:t xml:space="preserve"> умения, однако ряд компетенций вызывают серьёзные затруднения.</w:t>
      </w:r>
    </w:p>
    <w:p w14:paraId="3B1A747D" w14:textId="16609DEB" w:rsidR="00800063" w:rsidRPr="001A7584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 xml:space="preserve">Выводы: </w:t>
      </w:r>
      <w:r w:rsidRPr="001A7584">
        <w:rPr>
          <w:rFonts w:ascii="Times New Roman" w:hAnsi="Times New Roman" w:cs="Times New Roman"/>
        </w:rPr>
        <w:t>Во всероссийской проверочной работе по математике приняли участие </w:t>
      </w:r>
      <w:r w:rsidR="00A204D8" w:rsidRPr="001A7584">
        <w:rPr>
          <w:rFonts w:ascii="Times New Roman" w:hAnsi="Times New Roman" w:cs="Times New Roman"/>
          <w:b/>
          <w:bCs/>
        </w:rPr>
        <w:t>30</w:t>
      </w:r>
      <w:r w:rsidR="00477FBA" w:rsidRPr="001A7584">
        <w:rPr>
          <w:rFonts w:ascii="Times New Roman" w:hAnsi="Times New Roman" w:cs="Times New Roman"/>
          <w:b/>
          <w:bCs/>
        </w:rPr>
        <w:t>8</w:t>
      </w:r>
      <w:r w:rsidR="00A204D8" w:rsidRPr="001A7584">
        <w:rPr>
          <w:rFonts w:ascii="Times New Roman" w:hAnsi="Times New Roman" w:cs="Times New Roman"/>
          <w:b/>
          <w:bCs/>
        </w:rPr>
        <w:t xml:space="preserve"> </w:t>
      </w:r>
      <w:r w:rsidRPr="001A7584">
        <w:rPr>
          <w:rFonts w:ascii="Times New Roman" w:hAnsi="Times New Roman" w:cs="Times New Roman"/>
          <w:b/>
          <w:bCs/>
        </w:rPr>
        <w:t>обучающихся</w:t>
      </w:r>
      <w:r w:rsidRPr="001A7584">
        <w:rPr>
          <w:rFonts w:ascii="Times New Roman" w:hAnsi="Times New Roman" w:cs="Times New Roman"/>
        </w:rPr>
        <w:t> </w:t>
      </w:r>
      <w:r w:rsidR="00477FBA" w:rsidRPr="001A7584">
        <w:rPr>
          <w:rFonts w:ascii="Times New Roman" w:hAnsi="Times New Roman" w:cs="Times New Roman"/>
        </w:rPr>
        <w:t>8</w:t>
      </w:r>
      <w:r w:rsidRPr="001A7584">
        <w:rPr>
          <w:rFonts w:ascii="Times New Roman" w:hAnsi="Times New Roman" w:cs="Times New Roman"/>
        </w:rPr>
        <w:t>-х классов из </w:t>
      </w:r>
      <w:r w:rsidRPr="001A7584">
        <w:rPr>
          <w:rFonts w:ascii="Times New Roman" w:hAnsi="Times New Roman" w:cs="Times New Roman"/>
          <w:b/>
          <w:bCs/>
        </w:rPr>
        <w:t>1</w:t>
      </w:r>
      <w:r w:rsidR="00EF4A86" w:rsidRPr="001A7584">
        <w:rPr>
          <w:rFonts w:ascii="Times New Roman" w:hAnsi="Times New Roman" w:cs="Times New Roman"/>
          <w:b/>
          <w:bCs/>
        </w:rPr>
        <w:t>1</w:t>
      </w:r>
      <w:r w:rsidRPr="001A7584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1A7584">
        <w:rPr>
          <w:rFonts w:ascii="Times New Roman" w:hAnsi="Times New Roman" w:cs="Times New Roman"/>
        </w:rPr>
        <w:t> Новоорского района.</w:t>
      </w:r>
    </w:p>
    <w:p w14:paraId="00F3B608" w14:textId="77777777" w:rsidR="00800063" w:rsidRPr="001A7584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>В ходе анализа были выявлены задания, требующие особого внимания и ряд школ с низким показателем выполнения:</w:t>
      </w:r>
    </w:p>
    <w:p w14:paraId="6A12711E" w14:textId="77777777" w:rsidR="00BD54A6" w:rsidRPr="001A7584" w:rsidRDefault="00BD54A6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488" w:type="dxa"/>
        <w:tblInd w:w="118" w:type="dxa"/>
        <w:tblLook w:val="04A0" w:firstRow="1" w:lastRow="0" w:firstColumn="1" w:lastColumn="0" w:noHBand="0" w:noVBand="1"/>
      </w:tblPr>
      <w:tblGrid>
        <w:gridCol w:w="3534"/>
        <w:gridCol w:w="1630"/>
        <w:gridCol w:w="1638"/>
        <w:gridCol w:w="2686"/>
      </w:tblGrid>
      <w:tr w:rsidR="007663BD" w:rsidRPr="001A7584" w14:paraId="56F01B9B" w14:textId="7CE0F893" w:rsidTr="007663BD">
        <w:trPr>
          <w:trHeight w:val="300"/>
        </w:trPr>
        <w:tc>
          <w:tcPr>
            <w:tcW w:w="3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49D6BF3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6430E70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58DAB43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86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DAD2A05" w14:textId="37DE6CA8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Школы с низким показателем выполнения заданий (ниже районного)</w:t>
            </w:r>
          </w:p>
        </w:tc>
      </w:tr>
      <w:tr w:rsidR="007663BD" w:rsidRPr="001A7584" w14:paraId="6C6CFBD2" w14:textId="5731DD27" w:rsidTr="007663BD">
        <w:trPr>
          <w:trHeight w:val="300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FE34C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FBA37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19877 уч.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7C77D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308 уч.</w:t>
            </w:r>
          </w:p>
        </w:tc>
        <w:tc>
          <w:tcPr>
            <w:tcW w:w="2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E0B1E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7663BD" w:rsidRPr="001A7584" w14:paraId="143974FC" w14:textId="62FD5197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59968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1. 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на </w:t>
            </w: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координатной прямой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AF6D5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80,49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C313C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73,38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3009F0" w14:textId="4392189E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(33,33%), МАОУ СОШ № 2 п. Энергетик"(51,43%)</w:t>
            </w:r>
          </w:p>
        </w:tc>
      </w:tr>
      <w:tr w:rsidR="007663BD" w:rsidRPr="001A7584" w14:paraId="0AED1DF7" w14:textId="6CFA0E3B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9A522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2. 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11564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E89E6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65,58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00E9AA" w14:textId="11457113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МБОУ "СОШ п. Гранитный"(33,33%)</w:t>
            </w:r>
          </w:p>
        </w:tc>
      </w:tr>
      <w:tr w:rsidR="007663BD" w:rsidRPr="001A7584" w14:paraId="047B326D" w14:textId="4E10FEE4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3454D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3. 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A67A22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77,95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8380D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66,56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F4C63" w14:textId="45806A71" w:rsidR="007663BD" w:rsidRPr="001A7584" w:rsidRDefault="00C61C1F" w:rsidP="00C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МБОУ "СОШ п. Гранитный"(33,33%)</w:t>
            </w:r>
          </w:p>
        </w:tc>
      </w:tr>
      <w:tr w:rsidR="007663BD" w:rsidRPr="001A7584" w14:paraId="78CEBB85" w14:textId="4EF270D1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A4210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 Применять свойства числовых неравенств для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517B6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76,29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FB67EC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76,62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DEEFB2" w14:textId="1D496525" w:rsidR="007663BD" w:rsidRPr="001A7584" w:rsidRDefault="00C61C1F" w:rsidP="00C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МАОУ СОШ №1 п. Энергетик"(51,35%)</w:t>
            </w:r>
          </w:p>
        </w:tc>
      </w:tr>
      <w:tr w:rsidR="007663BD" w:rsidRPr="001A7584" w14:paraId="55CEBD7A" w14:textId="149E5D7A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CE803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5. 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ее графику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D76F5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52,37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973DD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49,68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74D4AF" w14:textId="41C1AE61" w:rsidR="007663BD" w:rsidRPr="001A7584" w:rsidRDefault="00380A31" w:rsidP="00380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МОУ "СОШ с. Будамша" (22,22%), МАОУ "СОШ с. Кумак" (12,5%)</w:t>
            </w:r>
          </w:p>
        </w:tc>
      </w:tr>
      <w:tr w:rsidR="007663BD" w:rsidRPr="001A7584" w14:paraId="3F349593" w14:textId="0F0FFC5E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7C324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 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на координатной прямой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62368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79,08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912D7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80,19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9BF602" w14:textId="05AFA052" w:rsidR="00380A31" w:rsidRPr="001A7584" w:rsidRDefault="00380A31" w:rsidP="00380A3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МАОУ "СОШ №4 п. Новоорск" (61,76%)</w:t>
            </w:r>
          </w:p>
          <w:p w14:paraId="73515DDD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7663BD" w:rsidRPr="001A7584" w14:paraId="58DE7AE7" w14:textId="138ADE93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B0F94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7. 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17F2D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57,35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8B617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41,23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896779" w14:textId="2976D176" w:rsidR="007663BD" w:rsidRPr="001A7584" w:rsidRDefault="00477B1E" w:rsidP="00477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(0%), МАОУ "СОШ с. Кумак" (16,67%)</w:t>
            </w:r>
          </w:p>
        </w:tc>
      </w:tr>
      <w:tr w:rsidR="007663BD" w:rsidRPr="001A7584" w14:paraId="06975B37" w14:textId="1F535E08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DD525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8.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6D57E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68,83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90F93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54,22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4B20E9" w14:textId="5786E289" w:rsidR="007663BD" w:rsidRPr="001A7584" w:rsidRDefault="00477B1E" w:rsidP="00477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(0%), МОАУ СОШ №1 п. Новоорск им. Калачева А.В.(20,45%)</w:t>
            </w:r>
          </w:p>
        </w:tc>
      </w:tr>
      <w:tr w:rsidR="007663BD" w:rsidRPr="001A7584" w14:paraId="43F9045F" w14:textId="493A79D6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2F42A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9. Распознавать основные виды четырехугольников, их элементы; пользоваться их свойствами при решении геометрических задач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DEF62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62,33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573D2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43,83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60F5DC" w14:textId="058F568D" w:rsidR="007663BD" w:rsidRPr="001A7584" w:rsidRDefault="003F33EF" w:rsidP="00794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(0%), МАОУ "СОШ №1 п. Энергетик"(27,03%), МАОУ СОШ №2 п. Новоорск (</w:t>
            </w:r>
            <w:r w:rsidR="00794D10" w:rsidRPr="001A7584">
              <w:rPr>
                <w:rFonts w:ascii="Times New Roman" w:hAnsi="Times New Roman" w:cs="Times New Roman"/>
                <w:sz w:val="22"/>
                <w:szCs w:val="22"/>
              </w:rPr>
              <w:t>18,67</w:t>
            </w: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 xml:space="preserve">%)  </w:t>
            </w:r>
            <w:r w:rsidRPr="001A7584">
              <w:rPr>
                <w:sz w:val="22"/>
                <w:szCs w:val="22"/>
              </w:rPr>
              <w:t xml:space="preserve"> </w:t>
            </w:r>
          </w:p>
        </w:tc>
      </w:tr>
      <w:tr w:rsidR="007663BD" w:rsidRPr="001A7584" w14:paraId="7865106D" w14:textId="19C4E113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99C7C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10. Пользоваться теоремой Пифагора для решения геометрических и практических задач. Строить математическую модель в практических задачах, </w:t>
            </w: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самостоятельно делать чертеж и находить соответствующие длины. Владеть понятиями синуса, косинуса и тангенса острого угла прямоугольного треугольника. Пользоваться этими понятиями для решения практических задач. 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51112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41,7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CB913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35,39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FB5BD0" w14:textId="5A4B4167" w:rsidR="007663BD" w:rsidRPr="001A7584" w:rsidRDefault="00C466E8" w:rsidP="00C4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А.В.(18,18%), МАОУ "СОШ с. Кумак" (16,67%), МАОУ "СОШ </w:t>
            </w:r>
            <w:r w:rsidRPr="001A75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№1 п. Энергетик"(18,92%) </w:t>
            </w:r>
            <w:r w:rsidRPr="001A7584">
              <w:rPr>
                <w:sz w:val="22"/>
                <w:szCs w:val="22"/>
              </w:rPr>
              <w:t xml:space="preserve"> </w:t>
            </w:r>
          </w:p>
        </w:tc>
      </w:tr>
      <w:tr w:rsidR="007663BD" w:rsidRPr="001A7584" w14:paraId="2EBACE7A" w14:textId="35FE0019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40F9F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11. Использовать графические модели: дерево случайного эксперимента, диаграммы Эйлера, числовая прямая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82180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50,9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3A0411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48,38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568822" w14:textId="5D8DED10" w:rsidR="007663BD" w:rsidRPr="001A7584" w:rsidRDefault="00C466E8" w:rsidP="00C4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№1 п. Энергетик"(27,03%) </w:t>
            </w:r>
            <w:r w:rsidRPr="001A7584">
              <w:rPr>
                <w:sz w:val="22"/>
                <w:szCs w:val="22"/>
              </w:rPr>
              <w:t xml:space="preserve"> </w:t>
            </w:r>
          </w:p>
        </w:tc>
      </w:tr>
      <w:tr w:rsidR="007663BD" w:rsidRPr="001A7584" w14:paraId="1A565924" w14:textId="4EB18460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FF10A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12. Распознавать основные виды четырехугольников, их элементы, пользоваться их свойствами при решении геометрических задач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EFADA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72,37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A5E74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58,77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D6F88C" w14:textId="1C0AB69A" w:rsidR="00C466E8" w:rsidRPr="001A7584" w:rsidRDefault="00C466E8" w:rsidP="00C466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(33,33%), МАОУ "СОШ №4 п. Новоорск" (23,53%)</w:t>
            </w:r>
          </w:p>
          <w:p w14:paraId="0B3032D1" w14:textId="1209E283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7663BD" w:rsidRPr="001A7584" w14:paraId="1905E406" w14:textId="531A2A88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67B1D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13. 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DFAD9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42,55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D45A6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36,36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DE7C7F" w14:textId="049F941B" w:rsidR="007663BD" w:rsidRPr="001A7584" w:rsidRDefault="00932B4E" w:rsidP="00932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МАОУ "СОШ с. Кумак" (10,42%)</w:t>
            </w:r>
          </w:p>
        </w:tc>
      </w:tr>
      <w:tr w:rsidR="007663BD" w:rsidRPr="001A7584" w14:paraId="6A825969" w14:textId="4B5AECDA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9712E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14. Извлекать и преобразовывать информацию, представленную в виде таблиц, диаграмм, графиков; представлять данные в виде таблиц, диаграмм, графиков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7B1A1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80,81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61EA4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80,36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3D436E" w14:textId="0D69F5C6" w:rsidR="007663BD" w:rsidRPr="001A7584" w:rsidRDefault="00EE693B" w:rsidP="00EE6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МОУ "СОШ с. Будамша" (50%)</w:t>
            </w:r>
          </w:p>
        </w:tc>
      </w:tr>
      <w:tr w:rsidR="007663BD" w:rsidRPr="001A7584" w14:paraId="416DC393" w14:textId="1B50C3CE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CF733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15. 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42223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21,29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E84EA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14,94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747E98" w14:textId="1EE9BE6E" w:rsidR="007663BD" w:rsidRPr="001A7584" w:rsidRDefault="00EE693B" w:rsidP="00EE6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МАОУ "СОШ с. Кумак" (2,08%), МБОУ "СОШ п. Гранитный"(4,17%), МБОУ "ООШ с. Караганка" (0%)</w:t>
            </w:r>
          </w:p>
        </w:tc>
      </w:tr>
      <w:tr w:rsidR="007663BD" w:rsidRPr="001A7584" w14:paraId="729E528A" w14:textId="04294F03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4AB95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16.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72A0E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29,01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51409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29,22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C8C5A3" w14:textId="09756FAE" w:rsidR="007663BD" w:rsidRPr="001A7584" w:rsidRDefault="00EE693B" w:rsidP="00EE6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МАОУ "СОШ №4 п. Новоорск" (11,76%), МАОУ "СОШ с. Кумак" (12,5%), МАОУ "СОШ №1 п. Энергетик"(14,86%), МОУ "СОШ с. Будамша" (11,11%)</w:t>
            </w:r>
          </w:p>
        </w:tc>
      </w:tr>
      <w:tr w:rsidR="007663BD" w:rsidRPr="001A7584" w14:paraId="41121845" w14:textId="1452C3C0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17DF5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17. Применять понятие арифметического квадратного корня; находить квадратные корни, используя при необходимости калькулятор; выполнять преобразования выражений, содержащих </w:t>
            </w: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квадратные корни, используя свойства корней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9E35E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13,72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44BF1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6,49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2C65CE" w14:textId="72E3D78E" w:rsidR="007663BD" w:rsidRPr="001A7584" w:rsidRDefault="00326C3B" w:rsidP="00326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А.В.(3,41%), МАОУ Первый Новоорский лицей (2%), МАОУ "СОШ №4 п. Новоорск" (2,94%), МАОУ "СОШ с. </w:t>
            </w:r>
            <w:r w:rsidRPr="001A75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Кумак" (0%), МАОУ СОШ № 2 п. Энергетик"(1,43%), МБОУ "СОШ п. Гранитный"(0%), МБОУ "ООШ с. Караганка" (0%)</w:t>
            </w:r>
          </w:p>
        </w:tc>
      </w:tr>
      <w:tr w:rsidR="007663BD" w:rsidRPr="001A7584" w14:paraId="0A059FE0" w14:textId="304A6D7F" w:rsidTr="007663BD">
        <w:trPr>
          <w:trHeight w:val="300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39DFFD" w14:textId="77777777" w:rsidR="007663BD" w:rsidRPr="001A7584" w:rsidRDefault="007663BD" w:rsidP="0076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18. Применять полученные знания на практике: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2CD58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C7A1E" w14:textId="77777777" w:rsidR="007663BD" w:rsidRPr="001A7584" w:rsidRDefault="007663BD" w:rsidP="00766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6,33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577CED" w14:textId="4A64FD96" w:rsidR="007663BD" w:rsidRPr="001A7584" w:rsidRDefault="00B06964" w:rsidP="00B069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A7584">
              <w:rPr>
                <w:rFonts w:ascii="Times New Roman" w:hAnsi="Times New Roman" w:cs="Times New Roman"/>
                <w:sz w:val="22"/>
                <w:szCs w:val="22"/>
              </w:rPr>
              <w:t>МАОУ СОШ №2 п. Новоорск (2,67%), МАОУ "СОШ с. Кумак" (0%), МАОУ "СОШ №1 п. Энергетик"(2,7%), МБОУ "СОШ п. Гранитный"(0%), МБОУ "ООШ с. Караганка" (0%)</w:t>
            </w:r>
          </w:p>
        </w:tc>
      </w:tr>
    </w:tbl>
    <w:p w14:paraId="3C0B6BB1" w14:textId="77777777" w:rsidR="00BD54A6" w:rsidRPr="001A7584" w:rsidRDefault="00BD54A6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552842F" w14:textId="77777777" w:rsidR="00800063" w:rsidRPr="001A7584" w:rsidRDefault="00800063" w:rsidP="00C57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3DFEDA" w14:textId="44F09AAB" w:rsidR="00912BD0" w:rsidRPr="001A7584" w:rsidRDefault="00C575F5" w:rsidP="00C575F5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Подтвердили годовую оценку по </w:t>
      </w:r>
      <w:r w:rsidR="001B5B38" w:rsidRPr="001A7584">
        <w:rPr>
          <w:rFonts w:ascii="Times New Roman" w:hAnsi="Times New Roman" w:cs="Times New Roman"/>
        </w:rPr>
        <w:t>математике</w:t>
      </w:r>
      <w:r w:rsidRPr="001A7584">
        <w:rPr>
          <w:rFonts w:ascii="Times New Roman" w:hAnsi="Times New Roman" w:cs="Times New Roman"/>
        </w:rPr>
        <w:t xml:space="preserve"> при выполнении ВПР </w:t>
      </w:r>
      <w:r w:rsidR="00C74196" w:rsidRPr="001A7584">
        <w:rPr>
          <w:rFonts w:ascii="Times New Roman" w:hAnsi="Times New Roman" w:cs="Times New Roman"/>
        </w:rPr>
        <w:t>72,73</w:t>
      </w:r>
      <w:r w:rsidRPr="001A7584">
        <w:rPr>
          <w:rFonts w:ascii="Times New Roman" w:hAnsi="Times New Roman" w:cs="Times New Roman"/>
        </w:rPr>
        <w:t xml:space="preserve">% обучающихся района, что </w:t>
      </w:r>
      <w:r w:rsidR="00C74196" w:rsidRPr="001A7584">
        <w:rPr>
          <w:rFonts w:ascii="Times New Roman" w:hAnsi="Times New Roman" w:cs="Times New Roman"/>
        </w:rPr>
        <w:t>незначительно выше</w:t>
      </w:r>
      <w:r w:rsidRPr="001A7584">
        <w:rPr>
          <w:rFonts w:ascii="Times New Roman" w:hAnsi="Times New Roman" w:cs="Times New Roman"/>
        </w:rPr>
        <w:t xml:space="preserve"> областного показателя (</w:t>
      </w:r>
      <w:r w:rsidR="00A27D39" w:rsidRPr="001A7584">
        <w:rPr>
          <w:rFonts w:ascii="Times New Roman" w:hAnsi="Times New Roman" w:cs="Times New Roman"/>
        </w:rPr>
        <w:t>72,</w:t>
      </w:r>
      <w:r w:rsidR="00C74196" w:rsidRPr="001A7584">
        <w:rPr>
          <w:rFonts w:ascii="Times New Roman" w:hAnsi="Times New Roman" w:cs="Times New Roman"/>
        </w:rPr>
        <w:t>5</w:t>
      </w:r>
      <w:r w:rsidRPr="001A7584">
        <w:rPr>
          <w:rFonts w:ascii="Times New Roman" w:hAnsi="Times New Roman" w:cs="Times New Roman"/>
        </w:rPr>
        <w:t xml:space="preserve">%). Повысили свои годовые результаты </w:t>
      </w:r>
      <w:r w:rsidR="00A27D39" w:rsidRPr="001A7584">
        <w:rPr>
          <w:rFonts w:ascii="Times New Roman" w:hAnsi="Times New Roman" w:cs="Times New Roman"/>
        </w:rPr>
        <w:t>4,</w:t>
      </w:r>
      <w:r w:rsidR="00C74196" w:rsidRPr="001A7584">
        <w:rPr>
          <w:rFonts w:ascii="Times New Roman" w:hAnsi="Times New Roman" w:cs="Times New Roman"/>
        </w:rPr>
        <w:t>55</w:t>
      </w:r>
      <w:r w:rsidR="001B5B38" w:rsidRPr="001A7584">
        <w:rPr>
          <w:rFonts w:ascii="Times New Roman" w:hAnsi="Times New Roman" w:cs="Times New Roman"/>
        </w:rPr>
        <w:t>%</w:t>
      </w:r>
      <w:r w:rsidRPr="001A7584">
        <w:rPr>
          <w:rFonts w:ascii="Times New Roman" w:hAnsi="Times New Roman" w:cs="Times New Roman"/>
        </w:rPr>
        <w:t xml:space="preserve"> участников (</w:t>
      </w:r>
      <w:r w:rsidR="00A27D39" w:rsidRPr="001A7584">
        <w:rPr>
          <w:rFonts w:ascii="Times New Roman" w:hAnsi="Times New Roman" w:cs="Times New Roman"/>
        </w:rPr>
        <w:t>ниже</w:t>
      </w:r>
      <w:r w:rsidRPr="001A7584">
        <w:rPr>
          <w:rFonts w:ascii="Times New Roman" w:hAnsi="Times New Roman" w:cs="Times New Roman"/>
        </w:rPr>
        <w:t xml:space="preserve"> областного показателя </w:t>
      </w:r>
      <w:r w:rsidR="00C74196" w:rsidRPr="001A7584">
        <w:rPr>
          <w:rFonts w:ascii="Times New Roman" w:hAnsi="Times New Roman" w:cs="Times New Roman"/>
        </w:rPr>
        <w:t>8,2</w:t>
      </w:r>
      <w:r w:rsidRPr="001A7584">
        <w:rPr>
          <w:rFonts w:ascii="Times New Roman" w:hAnsi="Times New Roman" w:cs="Times New Roman"/>
        </w:rPr>
        <w:t xml:space="preserve">%). Понизили отметки </w:t>
      </w:r>
      <w:r w:rsidR="00C74196" w:rsidRPr="001A7584">
        <w:rPr>
          <w:rFonts w:ascii="Times New Roman" w:hAnsi="Times New Roman" w:cs="Times New Roman"/>
        </w:rPr>
        <w:t>22,73</w:t>
      </w:r>
      <w:r w:rsidRPr="001A7584">
        <w:rPr>
          <w:rFonts w:ascii="Times New Roman" w:hAnsi="Times New Roman" w:cs="Times New Roman"/>
        </w:rPr>
        <w:t>% обучающихся (</w:t>
      </w:r>
      <w:r w:rsidR="00A27D39" w:rsidRPr="001A7584">
        <w:rPr>
          <w:rFonts w:ascii="Times New Roman" w:hAnsi="Times New Roman" w:cs="Times New Roman"/>
        </w:rPr>
        <w:t>выше</w:t>
      </w:r>
      <w:r w:rsidRPr="001A7584">
        <w:rPr>
          <w:rFonts w:ascii="Times New Roman" w:hAnsi="Times New Roman" w:cs="Times New Roman"/>
        </w:rPr>
        <w:t xml:space="preserve"> областного показателя </w:t>
      </w:r>
      <w:r w:rsidR="00C74196" w:rsidRPr="001A7584">
        <w:rPr>
          <w:rFonts w:ascii="Times New Roman" w:hAnsi="Times New Roman" w:cs="Times New Roman"/>
        </w:rPr>
        <w:t>19,3</w:t>
      </w:r>
      <w:r w:rsidRPr="001A7584">
        <w:rPr>
          <w:rFonts w:ascii="Times New Roman" w:hAnsi="Times New Roman" w:cs="Times New Roman"/>
        </w:rPr>
        <w:t>%).</w:t>
      </w:r>
    </w:p>
    <w:p w14:paraId="5D82FC07" w14:textId="3BBF659B" w:rsidR="001E14F7" w:rsidRPr="001A7584" w:rsidRDefault="00912BD0" w:rsidP="00C575F5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 Обучающиеся </w:t>
      </w:r>
      <w:r w:rsidR="00C74196" w:rsidRPr="001A7584">
        <w:rPr>
          <w:rFonts w:ascii="Times New Roman" w:hAnsi="Times New Roman" w:cs="Times New Roman"/>
        </w:rPr>
        <w:t>8</w:t>
      </w:r>
      <w:r w:rsidRPr="001A7584">
        <w:rPr>
          <w:rFonts w:ascii="Times New Roman" w:hAnsi="Times New Roman" w:cs="Times New Roman"/>
        </w:rPr>
        <w:t>-х классов Новоорского района показали уровень успеваемости ниже областного (</w:t>
      </w:r>
      <w:r w:rsidR="00C74196" w:rsidRPr="001A7584">
        <w:rPr>
          <w:rFonts w:ascii="Times New Roman" w:hAnsi="Times New Roman" w:cs="Times New Roman"/>
        </w:rPr>
        <w:t>93,5</w:t>
      </w:r>
      <w:r w:rsidRPr="001A7584">
        <w:rPr>
          <w:rFonts w:ascii="Times New Roman" w:hAnsi="Times New Roman" w:cs="Times New Roman"/>
        </w:rPr>
        <w:t xml:space="preserve">% против </w:t>
      </w:r>
      <w:r w:rsidR="00C74196" w:rsidRPr="001A7584">
        <w:rPr>
          <w:rFonts w:ascii="Times New Roman" w:hAnsi="Times New Roman" w:cs="Times New Roman"/>
        </w:rPr>
        <w:t>94,86</w:t>
      </w:r>
      <w:r w:rsidRPr="001A7584">
        <w:rPr>
          <w:rFonts w:ascii="Times New Roman" w:hAnsi="Times New Roman" w:cs="Times New Roman"/>
        </w:rPr>
        <w:t>%). Качество знаний также отстает от региональных показателей (</w:t>
      </w:r>
      <w:r w:rsidR="00C74196" w:rsidRPr="001A7584">
        <w:rPr>
          <w:rFonts w:ascii="Times New Roman" w:hAnsi="Times New Roman" w:cs="Times New Roman"/>
        </w:rPr>
        <w:t>33,76</w:t>
      </w:r>
      <w:r w:rsidRPr="001A7584">
        <w:rPr>
          <w:rFonts w:ascii="Times New Roman" w:hAnsi="Times New Roman" w:cs="Times New Roman"/>
        </w:rPr>
        <w:t xml:space="preserve">% против </w:t>
      </w:r>
      <w:r w:rsidR="00C74196" w:rsidRPr="001A7584">
        <w:rPr>
          <w:rFonts w:ascii="Times New Roman" w:hAnsi="Times New Roman" w:cs="Times New Roman"/>
        </w:rPr>
        <w:t>43,1</w:t>
      </w:r>
      <w:r w:rsidRPr="001A7584">
        <w:rPr>
          <w:rFonts w:ascii="Times New Roman" w:hAnsi="Times New Roman" w:cs="Times New Roman"/>
        </w:rPr>
        <w:t>%). Наблюдается высокий процент двоек (</w:t>
      </w:r>
      <w:r w:rsidR="00C74196" w:rsidRPr="001A7584">
        <w:rPr>
          <w:rFonts w:ascii="Times New Roman" w:hAnsi="Times New Roman" w:cs="Times New Roman"/>
        </w:rPr>
        <w:t>6,49</w:t>
      </w:r>
      <w:r w:rsidRPr="001A7584">
        <w:rPr>
          <w:rFonts w:ascii="Times New Roman" w:hAnsi="Times New Roman" w:cs="Times New Roman"/>
        </w:rPr>
        <w:t>%)</w:t>
      </w:r>
      <w:r w:rsidR="00200323" w:rsidRPr="001A7584">
        <w:rPr>
          <w:rFonts w:ascii="Times New Roman" w:hAnsi="Times New Roman" w:cs="Times New Roman"/>
        </w:rPr>
        <w:t xml:space="preserve">, что больше в сравнении с областным показателем – </w:t>
      </w:r>
      <w:r w:rsidR="00C74196" w:rsidRPr="001A7584">
        <w:rPr>
          <w:rFonts w:ascii="Times New Roman" w:hAnsi="Times New Roman" w:cs="Times New Roman"/>
        </w:rPr>
        <w:t>5,13</w:t>
      </w:r>
      <w:r w:rsidR="00200323" w:rsidRPr="001A7584">
        <w:rPr>
          <w:rFonts w:ascii="Times New Roman" w:hAnsi="Times New Roman" w:cs="Times New Roman"/>
        </w:rPr>
        <w:t>%</w:t>
      </w:r>
      <w:r w:rsidRPr="001A7584">
        <w:rPr>
          <w:rFonts w:ascii="Times New Roman" w:hAnsi="Times New Roman" w:cs="Times New Roman"/>
        </w:rPr>
        <w:t xml:space="preserve">, </w:t>
      </w:r>
      <w:r w:rsidR="00200323" w:rsidRPr="001A7584">
        <w:rPr>
          <w:rFonts w:ascii="Times New Roman" w:hAnsi="Times New Roman" w:cs="Times New Roman"/>
        </w:rPr>
        <w:t xml:space="preserve">и </w:t>
      </w:r>
      <w:r w:rsidRPr="001A7584">
        <w:rPr>
          <w:rFonts w:ascii="Times New Roman" w:hAnsi="Times New Roman" w:cs="Times New Roman"/>
        </w:rPr>
        <w:t>что указывает на наличие системных пробелов в освоении программы у значительной части школьников. Наибольшие трудности вызывают задания</w:t>
      </w:r>
      <w:r w:rsidR="001E14F7" w:rsidRPr="001A7584">
        <w:rPr>
          <w:rFonts w:ascii="Times New Roman" w:hAnsi="Times New Roman" w:cs="Times New Roman"/>
        </w:rPr>
        <w:t>:</w:t>
      </w:r>
    </w:p>
    <w:p w14:paraId="39C2573C" w14:textId="2B3779E2" w:rsidR="006C44B5" w:rsidRPr="001A7584" w:rsidRDefault="006C44B5" w:rsidP="00C575F5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ru-RU"/>
          <w14:ligatures w14:val="none"/>
        </w:rPr>
        <w:t>№17.</w:t>
      </w:r>
      <w:r w:rsidRPr="001A758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- Применять понятие арифметического квадратного корня; находить квадратные корни, используя при необходимости калькулятор; выполнять преобразования выражений, содержащих квадратные корни, используя свойства корней (6,49%);</w:t>
      </w:r>
    </w:p>
    <w:p w14:paraId="750DFF5D" w14:textId="12A3FD55" w:rsidR="006C44B5" w:rsidRPr="001A7584" w:rsidRDefault="006C44B5" w:rsidP="00C575F5">
      <w:pPr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1A758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ru-RU"/>
          <w14:ligatures w14:val="none"/>
        </w:rPr>
        <w:t>№18.</w:t>
      </w:r>
      <w:r w:rsidRPr="001A758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- Применять полученные знания на практике: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 (6,33%);</w:t>
      </w:r>
    </w:p>
    <w:p w14:paraId="7396A472" w14:textId="31AB07EC" w:rsidR="00173B88" w:rsidRPr="001A7584" w:rsidRDefault="006C44B5" w:rsidP="00C575F5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ru-RU"/>
          <w14:ligatures w14:val="none"/>
        </w:rPr>
        <w:t>№15.</w:t>
      </w:r>
      <w:r w:rsidRPr="001A758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- 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 (14,94%).</w:t>
      </w:r>
    </w:p>
    <w:p w14:paraId="51AE79CD" w14:textId="77777777" w:rsidR="00912BD0" w:rsidRPr="001A7584" w:rsidRDefault="00912BD0" w:rsidP="00C575F5">
      <w:pPr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</w:t>
      </w:r>
      <w:r w:rsidRPr="001A7584">
        <w:rPr>
          <w:rFonts w:ascii="Times New Roman" w:hAnsi="Times New Roman" w:cs="Times New Roman"/>
          <w:b/>
          <w:bCs/>
        </w:rPr>
        <w:t>Проблемные зоны:</w:t>
      </w:r>
    </w:p>
    <w:p w14:paraId="76CD489A" w14:textId="23890B84" w:rsidR="00200323" w:rsidRPr="001A7584" w:rsidRDefault="00912BD0" w:rsidP="008D57D2">
      <w:p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</w:rPr>
        <w:t xml:space="preserve"> </w:t>
      </w:r>
      <w:r w:rsidR="008D57D2" w:rsidRPr="001A758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Применение понятия арифметического квадратного корня; находить квадратные корни, используя при необходимости калькулятор; выполнять преобразования выражений, содержащих квадратные корни, используя свойства корней. Применение полученных знаний на практике: строить математические модели для задач реальной жизни и проводить соответствующие вычисления с применением подобия и тригонометрии. Переход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</w:r>
      <w:r w:rsidR="001A7584" w:rsidRPr="001A758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.</w:t>
      </w:r>
    </w:p>
    <w:p w14:paraId="0283779A" w14:textId="2DE9A0DF" w:rsidR="00912BD0" w:rsidRPr="001A7584" w:rsidRDefault="00912BD0" w:rsidP="00912BD0">
      <w:pPr>
        <w:rPr>
          <w:rFonts w:ascii="Times New Roman" w:hAnsi="Times New Roman" w:cs="Times New Roman"/>
          <w:b/>
          <w:bCs/>
        </w:rPr>
      </w:pPr>
      <w:r w:rsidRPr="001A7584">
        <w:rPr>
          <w:rFonts w:ascii="Times New Roman" w:hAnsi="Times New Roman" w:cs="Times New Roman"/>
          <w:b/>
          <w:bCs/>
        </w:rPr>
        <w:t>Рекомендации</w:t>
      </w:r>
    </w:p>
    <w:p w14:paraId="088FF370" w14:textId="6563A1C8" w:rsidR="00912BD0" w:rsidRPr="001A7584" w:rsidRDefault="00912BD0" w:rsidP="00912BD0">
      <w:pPr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>1. Руководителям ШМО (</w:t>
      </w:r>
      <w:r w:rsidR="00C125DD" w:rsidRPr="001A7584">
        <w:rPr>
          <w:rFonts w:ascii="Times New Roman" w:hAnsi="Times New Roman" w:cs="Times New Roman"/>
          <w:b/>
          <w:bCs/>
        </w:rPr>
        <w:t>математики</w:t>
      </w:r>
      <w:r w:rsidRPr="001A7584">
        <w:rPr>
          <w:rFonts w:ascii="Times New Roman" w:hAnsi="Times New Roman" w:cs="Times New Roman"/>
          <w:b/>
          <w:bCs/>
        </w:rPr>
        <w:t>):</w:t>
      </w:r>
    </w:p>
    <w:p w14:paraId="157AD4C7" w14:textId="6BEE069D" w:rsidR="00912BD0" w:rsidRPr="001A7584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lastRenderedPageBreak/>
        <w:t>1.1.</w:t>
      </w:r>
      <w:r w:rsidRPr="001A7584">
        <w:rPr>
          <w:rFonts w:ascii="Times New Roman" w:hAnsi="Times New Roman" w:cs="Times New Roman"/>
        </w:rPr>
        <w:t> На заседании ШМО провести подробный анализ количественных и качественных результатов ВПР по каждому классу, выявить конкретные темы</w:t>
      </w:r>
      <w:r w:rsidR="0078195B" w:rsidRPr="001A7584">
        <w:rPr>
          <w:rFonts w:ascii="Times New Roman" w:hAnsi="Times New Roman" w:cs="Times New Roman"/>
        </w:rPr>
        <w:t xml:space="preserve">, </w:t>
      </w:r>
      <w:r w:rsidRPr="001A7584">
        <w:rPr>
          <w:rFonts w:ascii="Times New Roman" w:hAnsi="Times New Roman" w:cs="Times New Roman"/>
        </w:rPr>
        <w:t>вызвавшие наибольшие затруднения.</w:t>
      </w:r>
    </w:p>
    <w:p w14:paraId="24418C89" w14:textId="2580B4B7" w:rsidR="00912BD0" w:rsidRPr="001A7584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>1.2.</w:t>
      </w:r>
      <w:r w:rsidRPr="001A7584">
        <w:rPr>
          <w:rFonts w:ascii="Times New Roman" w:hAnsi="Times New Roman" w:cs="Times New Roman"/>
        </w:rPr>
        <w:t xml:space="preserve"> Скорректировать рабочие программы по </w:t>
      </w:r>
      <w:r w:rsidR="00C125DD" w:rsidRPr="001A7584">
        <w:rPr>
          <w:rFonts w:ascii="Times New Roman" w:hAnsi="Times New Roman" w:cs="Times New Roman"/>
        </w:rPr>
        <w:t>математике</w:t>
      </w:r>
      <w:r w:rsidR="0078195B" w:rsidRPr="001A7584">
        <w:rPr>
          <w:rFonts w:ascii="Times New Roman" w:hAnsi="Times New Roman" w:cs="Times New Roman"/>
        </w:rPr>
        <w:t>,</w:t>
      </w:r>
      <w:r w:rsidRPr="001A7584">
        <w:rPr>
          <w:rFonts w:ascii="Times New Roman" w:hAnsi="Times New Roman" w:cs="Times New Roman"/>
        </w:rPr>
        <w:t xml:space="preserve">  усилив практическую часть по отработке навыков </w:t>
      </w:r>
      <w:r w:rsidR="00C125DD" w:rsidRPr="001A7584">
        <w:rPr>
          <w:rFonts w:ascii="Times New Roman" w:hAnsi="Times New Roman" w:cs="Times New Roman"/>
        </w:rPr>
        <w:t>решения текстовых задач, вычисления объемов геометрических фигур.</w:t>
      </w:r>
    </w:p>
    <w:p w14:paraId="01B91B7C" w14:textId="77777777" w:rsidR="00912BD0" w:rsidRPr="001A7584" w:rsidRDefault="00912BD0" w:rsidP="00C575F5">
      <w:pPr>
        <w:numPr>
          <w:ilvl w:val="0"/>
          <w:numId w:val="3"/>
        </w:numPr>
        <w:jc w:val="right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>Срок:</w:t>
      </w:r>
      <w:r w:rsidRPr="001A7584">
        <w:rPr>
          <w:rFonts w:ascii="Times New Roman" w:hAnsi="Times New Roman" w:cs="Times New Roman"/>
        </w:rPr>
        <w:t> Сентябрь 2026 г.</w:t>
      </w:r>
    </w:p>
    <w:p w14:paraId="35600641" w14:textId="0B2F9914" w:rsidR="00912BD0" w:rsidRPr="001A7584" w:rsidRDefault="00912BD0" w:rsidP="00912BD0">
      <w:pPr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 xml:space="preserve">2. Учителям </w:t>
      </w:r>
      <w:r w:rsidR="00C125DD" w:rsidRPr="001A7584">
        <w:rPr>
          <w:rFonts w:ascii="Times New Roman" w:hAnsi="Times New Roman" w:cs="Times New Roman"/>
          <w:b/>
          <w:bCs/>
        </w:rPr>
        <w:t>математики</w:t>
      </w:r>
      <w:r w:rsidRPr="001A7584">
        <w:rPr>
          <w:rFonts w:ascii="Times New Roman" w:hAnsi="Times New Roman" w:cs="Times New Roman"/>
          <w:b/>
          <w:bCs/>
        </w:rPr>
        <w:t>:</w:t>
      </w:r>
    </w:p>
    <w:p w14:paraId="3FDCAF2A" w14:textId="77777777" w:rsidR="00912BD0" w:rsidRPr="001A7584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>2.1.</w:t>
      </w:r>
      <w:r w:rsidRPr="001A7584">
        <w:rPr>
          <w:rFonts w:ascii="Times New Roman" w:hAnsi="Times New Roman" w:cs="Times New Roman"/>
        </w:rPr>
        <w:t> Провести детальный анализ ошибок каждого участника ВПР, особенно в заданиях с низким процентом выполнения. Разработать индивидуальные образовательные маршруты для учащихся, получивших «2», и для тех, кто понизил годовую отметку.</w:t>
      </w:r>
    </w:p>
    <w:p w14:paraId="1038B24B" w14:textId="644893DC" w:rsidR="00912BD0" w:rsidRPr="001A7584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>2.2.</w:t>
      </w:r>
      <w:r w:rsidRPr="001A7584">
        <w:rPr>
          <w:rFonts w:ascii="Times New Roman" w:hAnsi="Times New Roman" w:cs="Times New Roman"/>
        </w:rPr>
        <w:t xml:space="preserve"> Включить в текущий контроль задания, аналогичные заданиям ВПР (например, систематические 5-минутные упражнения по </w:t>
      </w:r>
      <w:r w:rsidR="00C125DD" w:rsidRPr="001A7584">
        <w:rPr>
          <w:rFonts w:ascii="Times New Roman" w:hAnsi="Times New Roman" w:cs="Times New Roman"/>
        </w:rPr>
        <w:t>«нарешиванию» заданий, вызвавших наибольшие затруднения</w:t>
      </w:r>
      <w:r w:rsidRPr="001A7584">
        <w:rPr>
          <w:rFonts w:ascii="Times New Roman" w:hAnsi="Times New Roman" w:cs="Times New Roman"/>
        </w:rPr>
        <w:t xml:space="preserve">; </w:t>
      </w:r>
    </w:p>
    <w:p w14:paraId="679EEEE9" w14:textId="22CDE4D6" w:rsidR="00912BD0" w:rsidRPr="001A7584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>2.</w:t>
      </w:r>
      <w:r w:rsidR="00C575F5" w:rsidRPr="001A7584">
        <w:rPr>
          <w:rFonts w:ascii="Times New Roman" w:hAnsi="Times New Roman" w:cs="Times New Roman"/>
          <w:b/>
          <w:bCs/>
        </w:rPr>
        <w:t>3</w:t>
      </w:r>
      <w:r w:rsidRPr="001A7584">
        <w:rPr>
          <w:rFonts w:ascii="Times New Roman" w:hAnsi="Times New Roman" w:cs="Times New Roman"/>
          <w:b/>
          <w:bCs/>
        </w:rPr>
        <w:t>.</w:t>
      </w:r>
      <w:r w:rsidRPr="001A7584">
        <w:rPr>
          <w:rFonts w:ascii="Times New Roman" w:hAnsi="Times New Roman" w:cs="Times New Roman"/>
        </w:rPr>
        <w:t> Активно использовать результаты ВПР для оценки предметных и метапредметных результатов, выявляя готовность обучающихся к переходу на следующий уровень образования, и для своевременной коррекции учебного процесса.</w:t>
      </w:r>
    </w:p>
    <w:p w14:paraId="57404951" w14:textId="77777777" w:rsidR="00912BD0" w:rsidRPr="00B07A53" w:rsidRDefault="00912BD0" w:rsidP="00C575F5">
      <w:pPr>
        <w:ind w:left="720"/>
        <w:jc w:val="right"/>
        <w:rPr>
          <w:rFonts w:ascii="Times New Roman" w:hAnsi="Times New Roman" w:cs="Times New Roman"/>
        </w:rPr>
      </w:pPr>
      <w:r w:rsidRPr="001A7584">
        <w:rPr>
          <w:rFonts w:ascii="Times New Roman" w:hAnsi="Times New Roman" w:cs="Times New Roman"/>
          <w:b/>
          <w:bCs/>
        </w:rPr>
        <w:t>Срок:</w:t>
      </w:r>
      <w:r w:rsidRPr="001A7584">
        <w:rPr>
          <w:rFonts w:ascii="Times New Roman" w:hAnsi="Times New Roman" w:cs="Times New Roman"/>
        </w:rPr>
        <w:t> Постоянно, в течение 2026-2027 учебного года.</w:t>
      </w:r>
    </w:p>
    <w:p w14:paraId="1DCC410A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50268346" w14:textId="77777777" w:rsidR="00DE1FDC" w:rsidRPr="00DE1FDC" w:rsidRDefault="00DE1FDC" w:rsidP="00DE1FD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1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Исполнила: Николаева О.В., руководитель РМО учителей математики.</w:t>
      </w:r>
    </w:p>
    <w:p w14:paraId="7086FFE0" w14:textId="77777777" w:rsidR="00DE1FDC" w:rsidRPr="00DE1FDC" w:rsidRDefault="00DE1FDC" w:rsidP="00DE1FD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1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Айбулова С.Б., методист ОО.</w:t>
      </w:r>
    </w:p>
    <w:p w14:paraId="3E292872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sectPr w:rsidR="00912BD0" w:rsidRPr="00B07A53" w:rsidSect="000D543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177B7"/>
    <w:multiLevelType w:val="multilevel"/>
    <w:tmpl w:val="E35C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82445"/>
    <w:multiLevelType w:val="multilevel"/>
    <w:tmpl w:val="45D2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C6FE1"/>
    <w:multiLevelType w:val="multilevel"/>
    <w:tmpl w:val="D46A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B08C8"/>
    <w:multiLevelType w:val="multilevel"/>
    <w:tmpl w:val="3F5E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685257">
    <w:abstractNumId w:val="0"/>
  </w:num>
  <w:num w:numId="2" w16cid:durableId="944768284">
    <w:abstractNumId w:val="1"/>
  </w:num>
  <w:num w:numId="3" w16cid:durableId="1345016944">
    <w:abstractNumId w:val="3"/>
  </w:num>
  <w:num w:numId="4" w16cid:durableId="10415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9F3"/>
    <w:rsid w:val="000000FC"/>
    <w:rsid w:val="00011CC1"/>
    <w:rsid w:val="00023BFC"/>
    <w:rsid w:val="00025F04"/>
    <w:rsid w:val="00037F24"/>
    <w:rsid w:val="00057A7E"/>
    <w:rsid w:val="00060C01"/>
    <w:rsid w:val="000625D6"/>
    <w:rsid w:val="00066B6C"/>
    <w:rsid w:val="000758D4"/>
    <w:rsid w:val="0007710A"/>
    <w:rsid w:val="00080813"/>
    <w:rsid w:val="00080DBA"/>
    <w:rsid w:val="000C00F6"/>
    <w:rsid w:val="000C2552"/>
    <w:rsid w:val="000D543D"/>
    <w:rsid w:val="000E02E6"/>
    <w:rsid w:val="000E6450"/>
    <w:rsid w:val="000F2221"/>
    <w:rsid w:val="000F282A"/>
    <w:rsid w:val="000F3964"/>
    <w:rsid w:val="000F4118"/>
    <w:rsid w:val="000F46FF"/>
    <w:rsid w:val="00111505"/>
    <w:rsid w:val="00114F5A"/>
    <w:rsid w:val="001169B3"/>
    <w:rsid w:val="001222FE"/>
    <w:rsid w:val="00123F9F"/>
    <w:rsid w:val="00131AB9"/>
    <w:rsid w:val="0013630E"/>
    <w:rsid w:val="00137388"/>
    <w:rsid w:val="001407F7"/>
    <w:rsid w:val="00173B88"/>
    <w:rsid w:val="0018324B"/>
    <w:rsid w:val="001A7584"/>
    <w:rsid w:val="001B5B38"/>
    <w:rsid w:val="001C4300"/>
    <w:rsid w:val="001C7083"/>
    <w:rsid w:val="001C7D42"/>
    <w:rsid w:val="001D6628"/>
    <w:rsid w:val="001E14F7"/>
    <w:rsid w:val="001F13C5"/>
    <w:rsid w:val="00200323"/>
    <w:rsid w:val="002011BC"/>
    <w:rsid w:val="00216E2E"/>
    <w:rsid w:val="00222AC6"/>
    <w:rsid w:val="0023175C"/>
    <w:rsid w:val="0024525C"/>
    <w:rsid w:val="00256FCB"/>
    <w:rsid w:val="002969F3"/>
    <w:rsid w:val="002A20B8"/>
    <w:rsid w:val="002A319D"/>
    <w:rsid w:val="002B2D5A"/>
    <w:rsid w:val="002C0A05"/>
    <w:rsid w:val="002D19D3"/>
    <w:rsid w:val="002F0BF6"/>
    <w:rsid w:val="002F4709"/>
    <w:rsid w:val="00312462"/>
    <w:rsid w:val="00313992"/>
    <w:rsid w:val="00316D4E"/>
    <w:rsid w:val="00326C3B"/>
    <w:rsid w:val="00336C4F"/>
    <w:rsid w:val="0034017E"/>
    <w:rsid w:val="003651B5"/>
    <w:rsid w:val="003747D3"/>
    <w:rsid w:val="00380A31"/>
    <w:rsid w:val="00395B18"/>
    <w:rsid w:val="003A32D6"/>
    <w:rsid w:val="003A3650"/>
    <w:rsid w:val="003B29AB"/>
    <w:rsid w:val="003C2578"/>
    <w:rsid w:val="003C7234"/>
    <w:rsid w:val="003E5EE4"/>
    <w:rsid w:val="003F33EF"/>
    <w:rsid w:val="00412241"/>
    <w:rsid w:val="004151BF"/>
    <w:rsid w:val="00445007"/>
    <w:rsid w:val="0046692C"/>
    <w:rsid w:val="00477B1E"/>
    <w:rsid w:val="00477FBA"/>
    <w:rsid w:val="00484F6B"/>
    <w:rsid w:val="00485BA8"/>
    <w:rsid w:val="00487A50"/>
    <w:rsid w:val="004A2B52"/>
    <w:rsid w:val="004B3802"/>
    <w:rsid w:val="004D08AD"/>
    <w:rsid w:val="004D4953"/>
    <w:rsid w:val="004D53A5"/>
    <w:rsid w:val="004E014D"/>
    <w:rsid w:val="004F7671"/>
    <w:rsid w:val="004F7B4A"/>
    <w:rsid w:val="00511687"/>
    <w:rsid w:val="00520CFD"/>
    <w:rsid w:val="00530F95"/>
    <w:rsid w:val="00534A63"/>
    <w:rsid w:val="0055498C"/>
    <w:rsid w:val="00554F0A"/>
    <w:rsid w:val="005662C9"/>
    <w:rsid w:val="00570F83"/>
    <w:rsid w:val="00572578"/>
    <w:rsid w:val="00583055"/>
    <w:rsid w:val="00583C9F"/>
    <w:rsid w:val="0059304B"/>
    <w:rsid w:val="005A2B17"/>
    <w:rsid w:val="005B1F7F"/>
    <w:rsid w:val="005C5D74"/>
    <w:rsid w:val="005C7752"/>
    <w:rsid w:val="005E1381"/>
    <w:rsid w:val="005F6DA7"/>
    <w:rsid w:val="00604699"/>
    <w:rsid w:val="00615A24"/>
    <w:rsid w:val="00620962"/>
    <w:rsid w:val="00623A04"/>
    <w:rsid w:val="00630A05"/>
    <w:rsid w:val="00647BB2"/>
    <w:rsid w:val="006659E0"/>
    <w:rsid w:val="00676FF5"/>
    <w:rsid w:val="00686032"/>
    <w:rsid w:val="00693C97"/>
    <w:rsid w:val="006A31AF"/>
    <w:rsid w:val="006A5D23"/>
    <w:rsid w:val="006A7001"/>
    <w:rsid w:val="006C44B5"/>
    <w:rsid w:val="00715401"/>
    <w:rsid w:val="00726C9E"/>
    <w:rsid w:val="00726F74"/>
    <w:rsid w:val="00731A22"/>
    <w:rsid w:val="00751930"/>
    <w:rsid w:val="0075770E"/>
    <w:rsid w:val="00761C04"/>
    <w:rsid w:val="0076245C"/>
    <w:rsid w:val="007644C2"/>
    <w:rsid w:val="0076546E"/>
    <w:rsid w:val="007663BD"/>
    <w:rsid w:val="0078195B"/>
    <w:rsid w:val="00787D61"/>
    <w:rsid w:val="00794D10"/>
    <w:rsid w:val="0079687F"/>
    <w:rsid w:val="007B18A2"/>
    <w:rsid w:val="007E2002"/>
    <w:rsid w:val="007F2A1B"/>
    <w:rsid w:val="00800063"/>
    <w:rsid w:val="00800AE5"/>
    <w:rsid w:val="008011A6"/>
    <w:rsid w:val="008066F9"/>
    <w:rsid w:val="00815BE4"/>
    <w:rsid w:val="00820A79"/>
    <w:rsid w:val="00823978"/>
    <w:rsid w:val="008239C6"/>
    <w:rsid w:val="008321C2"/>
    <w:rsid w:val="00834B37"/>
    <w:rsid w:val="008378D1"/>
    <w:rsid w:val="0084237E"/>
    <w:rsid w:val="00847853"/>
    <w:rsid w:val="00852FB3"/>
    <w:rsid w:val="00874A43"/>
    <w:rsid w:val="00886A47"/>
    <w:rsid w:val="008918BB"/>
    <w:rsid w:val="0089633E"/>
    <w:rsid w:val="008D2500"/>
    <w:rsid w:val="008D3DFB"/>
    <w:rsid w:val="008D57D2"/>
    <w:rsid w:val="008D625B"/>
    <w:rsid w:val="008E5435"/>
    <w:rsid w:val="00902645"/>
    <w:rsid w:val="00912BD0"/>
    <w:rsid w:val="00932B4E"/>
    <w:rsid w:val="0093711F"/>
    <w:rsid w:val="00940515"/>
    <w:rsid w:val="0094281F"/>
    <w:rsid w:val="009517FA"/>
    <w:rsid w:val="00971047"/>
    <w:rsid w:val="009824DC"/>
    <w:rsid w:val="009905AF"/>
    <w:rsid w:val="009947E7"/>
    <w:rsid w:val="009A6B9F"/>
    <w:rsid w:val="009B767E"/>
    <w:rsid w:val="009C16B0"/>
    <w:rsid w:val="009D4D23"/>
    <w:rsid w:val="009E3F72"/>
    <w:rsid w:val="009F4BF4"/>
    <w:rsid w:val="00A204D8"/>
    <w:rsid w:val="00A26740"/>
    <w:rsid w:val="00A26DE6"/>
    <w:rsid w:val="00A27D39"/>
    <w:rsid w:val="00A463F0"/>
    <w:rsid w:val="00A465F2"/>
    <w:rsid w:val="00A5044E"/>
    <w:rsid w:val="00A572A2"/>
    <w:rsid w:val="00A643F6"/>
    <w:rsid w:val="00A67A7A"/>
    <w:rsid w:val="00A77CB3"/>
    <w:rsid w:val="00A822B2"/>
    <w:rsid w:val="00A871D4"/>
    <w:rsid w:val="00A96E2D"/>
    <w:rsid w:val="00AA4417"/>
    <w:rsid w:val="00AB1F3A"/>
    <w:rsid w:val="00AC37A7"/>
    <w:rsid w:val="00AE5434"/>
    <w:rsid w:val="00AE6722"/>
    <w:rsid w:val="00B06964"/>
    <w:rsid w:val="00B07A53"/>
    <w:rsid w:val="00B27EC9"/>
    <w:rsid w:val="00B43E1B"/>
    <w:rsid w:val="00B55872"/>
    <w:rsid w:val="00B67D8B"/>
    <w:rsid w:val="00B9158D"/>
    <w:rsid w:val="00B95794"/>
    <w:rsid w:val="00BA2FCC"/>
    <w:rsid w:val="00BA58BF"/>
    <w:rsid w:val="00BB52F6"/>
    <w:rsid w:val="00BC1044"/>
    <w:rsid w:val="00BD54A6"/>
    <w:rsid w:val="00BD7D6F"/>
    <w:rsid w:val="00BE28B2"/>
    <w:rsid w:val="00BF434C"/>
    <w:rsid w:val="00C0404E"/>
    <w:rsid w:val="00C04FD1"/>
    <w:rsid w:val="00C102F4"/>
    <w:rsid w:val="00C105B3"/>
    <w:rsid w:val="00C125DD"/>
    <w:rsid w:val="00C3183C"/>
    <w:rsid w:val="00C3513B"/>
    <w:rsid w:val="00C466E8"/>
    <w:rsid w:val="00C575F5"/>
    <w:rsid w:val="00C61C1F"/>
    <w:rsid w:val="00C74196"/>
    <w:rsid w:val="00C8077D"/>
    <w:rsid w:val="00C906B8"/>
    <w:rsid w:val="00CB081F"/>
    <w:rsid w:val="00CC4A62"/>
    <w:rsid w:val="00CE0A58"/>
    <w:rsid w:val="00CE585F"/>
    <w:rsid w:val="00CF2BE5"/>
    <w:rsid w:val="00D10C5C"/>
    <w:rsid w:val="00D11E94"/>
    <w:rsid w:val="00D139F7"/>
    <w:rsid w:val="00D1453A"/>
    <w:rsid w:val="00D437DA"/>
    <w:rsid w:val="00D60ED5"/>
    <w:rsid w:val="00D82EDD"/>
    <w:rsid w:val="00D846D8"/>
    <w:rsid w:val="00D874FD"/>
    <w:rsid w:val="00D87E18"/>
    <w:rsid w:val="00DA596A"/>
    <w:rsid w:val="00DB3B4E"/>
    <w:rsid w:val="00DD10D8"/>
    <w:rsid w:val="00DD5A1E"/>
    <w:rsid w:val="00DE17DC"/>
    <w:rsid w:val="00DE1FDC"/>
    <w:rsid w:val="00DE4879"/>
    <w:rsid w:val="00DF05C9"/>
    <w:rsid w:val="00DF357B"/>
    <w:rsid w:val="00DF7BD6"/>
    <w:rsid w:val="00E0122B"/>
    <w:rsid w:val="00E34127"/>
    <w:rsid w:val="00E41886"/>
    <w:rsid w:val="00E43E26"/>
    <w:rsid w:val="00E6064F"/>
    <w:rsid w:val="00E62F58"/>
    <w:rsid w:val="00E76E9D"/>
    <w:rsid w:val="00E9192B"/>
    <w:rsid w:val="00E977B1"/>
    <w:rsid w:val="00EA09D5"/>
    <w:rsid w:val="00EA28E2"/>
    <w:rsid w:val="00EC01E0"/>
    <w:rsid w:val="00EE0003"/>
    <w:rsid w:val="00EE5E64"/>
    <w:rsid w:val="00EE693B"/>
    <w:rsid w:val="00EF1DE2"/>
    <w:rsid w:val="00EF4A86"/>
    <w:rsid w:val="00F02282"/>
    <w:rsid w:val="00F041CD"/>
    <w:rsid w:val="00F11EB1"/>
    <w:rsid w:val="00F32D54"/>
    <w:rsid w:val="00F47D47"/>
    <w:rsid w:val="00F719F9"/>
    <w:rsid w:val="00F7666B"/>
    <w:rsid w:val="00F8791D"/>
    <w:rsid w:val="00FA01A7"/>
    <w:rsid w:val="00FC48FD"/>
    <w:rsid w:val="00FC560D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9A35"/>
  <w15:docId w15:val="{00BAF270-631D-4F81-998F-0166E8BF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BD0"/>
  </w:style>
  <w:style w:type="paragraph" w:styleId="1">
    <w:name w:val="heading 1"/>
    <w:basedOn w:val="a"/>
    <w:next w:val="a"/>
    <w:link w:val="10"/>
    <w:uiPriority w:val="9"/>
    <w:qFormat/>
    <w:rsid w:val="00296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6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6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6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6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6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6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6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6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6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69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69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69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69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69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69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6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6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6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69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69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69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6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69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969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</c:v>
                </c:pt>
                <c:pt idx="1">
                  <c:v>Новоорский р-он 2026 (8 кл.)</c:v>
                </c:pt>
                <c:pt idx="2">
                  <c:v>Новоорский р-он 2025 (8 кл.)</c:v>
                </c:pt>
                <c:pt idx="3">
                  <c:v>Новоорский р-он 2025 (7 кл.)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94.86</c:v>
                </c:pt>
                <c:pt idx="1">
                  <c:v>93.5</c:v>
                </c:pt>
                <c:pt idx="2">
                  <c:v>95.98</c:v>
                </c:pt>
                <c:pt idx="3">
                  <c:v>93.38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</c:v>
                </c:pt>
                <c:pt idx="1">
                  <c:v>Новоорский р-он 2026 (8 кл.)</c:v>
                </c:pt>
                <c:pt idx="2">
                  <c:v>Новоорский р-он 2025 (8 кл.)</c:v>
                </c:pt>
                <c:pt idx="3">
                  <c:v>Новоорский р-он 2025 (7 кл.)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43.1</c:v>
                </c:pt>
                <c:pt idx="1">
                  <c:v>33.76</c:v>
                </c:pt>
                <c:pt idx="2">
                  <c:v>30.56</c:v>
                </c:pt>
                <c:pt idx="3">
                  <c:v>34.39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</c:v>
                </c:pt>
                <c:pt idx="1">
                  <c:v>Новоорский р-он 2026 (8 кл.)</c:v>
                </c:pt>
                <c:pt idx="2">
                  <c:v>Новоорский р-он 2025 (8 кл.)</c:v>
                </c:pt>
                <c:pt idx="3">
                  <c:v>Новоорский р-он 2025 (7 кл.)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5.13</c:v>
                </c:pt>
                <c:pt idx="1">
                  <c:v>6.49</c:v>
                </c:pt>
                <c:pt idx="2">
                  <c:v>4.0199999999999996</c:v>
                </c:pt>
                <c:pt idx="3">
                  <c:v>6.62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6041871"/>
        <c:axId val="1176603311"/>
      </c:barChart>
      <c:catAx>
        <c:axId val="11060418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603311"/>
        <c:crosses val="autoZero"/>
        <c:auto val="1"/>
        <c:lblAlgn val="ctr"/>
        <c:lblOffset val="100"/>
        <c:noMultiLvlLbl val="0"/>
      </c:catAx>
      <c:valAx>
        <c:axId val="11766033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060418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2026</c:v>
                </c:pt>
                <c:pt idx="1">
                  <c:v>Новоорский р-он 2026, 8 кл</c:v>
                </c:pt>
                <c:pt idx="2">
                  <c:v>Новоорский р-он 2025, 8 кл</c:v>
                </c:pt>
                <c:pt idx="3">
                  <c:v>Новоорский р-он 2025, 7 кл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19.3</c:v>
                </c:pt>
                <c:pt idx="1">
                  <c:v>22.73</c:v>
                </c:pt>
                <c:pt idx="2">
                  <c:v>22.52</c:v>
                </c:pt>
                <c:pt idx="3">
                  <c:v>21.45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2026</c:v>
                </c:pt>
                <c:pt idx="1">
                  <c:v>Новоорский р-он 2026, 8 кл</c:v>
                </c:pt>
                <c:pt idx="2">
                  <c:v>Новоорский р-он 2025, 8 кл</c:v>
                </c:pt>
                <c:pt idx="3">
                  <c:v>Новоорский р-он 2025, 7 кл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72.5</c:v>
                </c:pt>
                <c:pt idx="1">
                  <c:v>72.73</c:v>
                </c:pt>
                <c:pt idx="2">
                  <c:v>75.069999999999993</c:v>
                </c:pt>
                <c:pt idx="3">
                  <c:v>72.56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2026</c:v>
                </c:pt>
                <c:pt idx="1">
                  <c:v>Новоорский р-он 2026, 8 кл</c:v>
                </c:pt>
                <c:pt idx="2">
                  <c:v>Новоорский р-он 2025, 8 кл</c:v>
                </c:pt>
                <c:pt idx="3">
                  <c:v>Новоорский р-он 2025, 7 кл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4.55</c:v>
                </c:pt>
                <c:pt idx="2">
                  <c:v>2.41</c:v>
                </c:pt>
                <c:pt idx="3">
                  <c:v>5.99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36110784"/>
        <c:axId val="2136117984"/>
      </c:barChart>
      <c:catAx>
        <c:axId val="2136110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7984"/>
        <c:crosses val="autoZero"/>
        <c:auto val="1"/>
        <c:lblAlgn val="ctr"/>
        <c:lblOffset val="100"/>
        <c:noMultiLvlLbl val="0"/>
      </c:catAx>
      <c:valAx>
        <c:axId val="2136117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0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1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195</cp:revision>
  <cp:lastPrinted>2026-07-22T09:58:00Z</cp:lastPrinted>
  <dcterms:created xsi:type="dcterms:W3CDTF">2026-06-24T08:45:00Z</dcterms:created>
  <dcterms:modified xsi:type="dcterms:W3CDTF">2026-08-06T06:05:00Z</dcterms:modified>
</cp:coreProperties>
</file>